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865CB12" w:rsidR="00BD3B86" w:rsidRPr="00266A09" w:rsidRDefault="00C3507A" w:rsidP="00EA0ACF">
      <w:pPr>
        <w:spacing w:after="0" w:line="240" w:lineRule="auto"/>
        <w:ind w:left="720"/>
        <w:contextualSpacing/>
        <w:jc w:val="center"/>
        <w:rPr>
          <w:rFonts w:asciiTheme="majorHAnsi" w:eastAsia="Times New Roman" w:hAnsiTheme="majorHAnsi" w:cstheme="majorHAnsi"/>
        </w:rPr>
      </w:pPr>
      <w:r w:rsidRPr="00266A09">
        <w:rPr>
          <w:rFonts w:asciiTheme="majorHAnsi" w:eastAsia="Verdana" w:hAnsiTheme="majorHAnsi" w:cstheme="majorHAnsi"/>
          <w:b/>
        </w:rPr>
        <w:t>Публичная оферта</w:t>
      </w:r>
    </w:p>
    <w:p w14:paraId="00000002" w14:textId="2011BF42" w:rsidR="00BD3B86" w:rsidRPr="00266A09" w:rsidRDefault="00C3507A" w:rsidP="00EA0ACF">
      <w:pPr>
        <w:spacing w:after="0" w:line="240" w:lineRule="auto"/>
        <w:contextualSpacing/>
        <w:jc w:val="center"/>
        <w:rPr>
          <w:rFonts w:asciiTheme="majorHAnsi" w:eastAsia="Times New Roman" w:hAnsiTheme="majorHAnsi" w:cstheme="majorHAnsi"/>
        </w:rPr>
      </w:pPr>
      <w:r w:rsidRPr="00266A09">
        <w:rPr>
          <w:rFonts w:asciiTheme="majorHAnsi" w:eastAsia="Verdana" w:hAnsiTheme="majorHAnsi" w:cstheme="majorHAnsi"/>
          <w:b/>
        </w:rPr>
        <w:t>по оказанию услуг регистрации для участия</w:t>
      </w:r>
    </w:p>
    <w:p w14:paraId="5FD84F8E" w14:textId="03A3F7EC" w:rsidR="00EA0ACF" w:rsidRDefault="00C3507A" w:rsidP="00EA0ACF">
      <w:pPr>
        <w:pStyle w:val="NoSpacing"/>
        <w:jc w:val="center"/>
        <w:rPr>
          <w:b/>
          <w:bCs/>
        </w:rPr>
      </w:pPr>
      <w:r w:rsidRPr="00266A09">
        <w:rPr>
          <w:rFonts w:asciiTheme="majorHAnsi" w:eastAsia="Verdana" w:hAnsiTheme="majorHAnsi" w:cstheme="majorHAnsi"/>
          <w:b/>
        </w:rPr>
        <w:t xml:space="preserve">в </w:t>
      </w:r>
      <w:r w:rsidR="00EA0ACF" w:rsidRPr="00DC2608">
        <w:rPr>
          <w:b/>
          <w:bCs/>
        </w:rPr>
        <w:t>спортивно-массово</w:t>
      </w:r>
      <w:r w:rsidR="00EA0ACF">
        <w:rPr>
          <w:b/>
          <w:bCs/>
        </w:rPr>
        <w:t>м</w:t>
      </w:r>
      <w:r w:rsidR="00EA0ACF" w:rsidRPr="00DC2608">
        <w:rPr>
          <w:b/>
          <w:bCs/>
        </w:rPr>
        <w:t xml:space="preserve"> мероприяти</w:t>
      </w:r>
      <w:r w:rsidR="00EA0ACF">
        <w:rPr>
          <w:b/>
          <w:bCs/>
        </w:rPr>
        <w:t>и</w:t>
      </w:r>
      <w:r w:rsidR="00EA0ACF" w:rsidRPr="00DC2608">
        <w:rPr>
          <w:b/>
          <w:bCs/>
        </w:rPr>
        <w:t xml:space="preserve"> «Vottovaara Mountain Race»</w:t>
      </w:r>
    </w:p>
    <w:p w14:paraId="00000003" w14:textId="0870F459" w:rsidR="00BD3B86" w:rsidRPr="00266A09" w:rsidRDefault="00BD3B86" w:rsidP="00EA0ACF">
      <w:pPr>
        <w:spacing w:after="0" w:line="240" w:lineRule="auto"/>
        <w:contextualSpacing/>
        <w:jc w:val="center"/>
        <w:rPr>
          <w:rFonts w:asciiTheme="majorHAnsi" w:eastAsia="Times New Roman" w:hAnsiTheme="majorHAnsi" w:cstheme="majorHAnsi"/>
        </w:rPr>
      </w:pPr>
    </w:p>
    <w:p w14:paraId="00000004" w14:textId="77777777" w:rsidR="00BD3B86" w:rsidRPr="00266A09" w:rsidRDefault="00C3507A" w:rsidP="00266A09">
      <w:pPr>
        <w:spacing w:after="0" w:line="240" w:lineRule="auto"/>
        <w:contextualSpacing/>
        <w:jc w:val="both"/>
        <w:rPr>
          <w:rFonts w:asciiTheme="majorHAnsi" w:eastAsia="Times New Roman" w:hAnsiTheme="majorHAnsi" w:cstheme="majorHAnsi"/>
        </w:rPr>
      </w:pPr>
      <w:r w:rsidRPr="00266A09">
        <w:rPr>
          <w:rFonts w:asciiTheme="majorHAnsi" w:eastAsia="Verdana" w:hAnsiTheme="majorHAnsi" w:cstheme="majorHAnsi"/>
        </w:rPr>
        <w:t> </w:t>
      </w:r>
    </w:p>
    <w:p w14:paraId="00000005" w14:textId="1FC61AD5" w:rsidR="00BD3B86" w:rsidRPr="002D47BA" w:rsidRDefault="00C3507A" w:rsidP="00266A09">
      <w:pPr>
        <w:spacing w:after="0" w:line="240" w:lineRule="auto"/>
        <w:contextualSpacing/>
        <w:jc w:val="both"/>
        <w:rPr>
          <w:rFonts w:asciiTheme="majorHAnsi" w:eastAsia="Times New Roman" w:hAnsiTheme="majorHAnsi" w:cstheme="majorHAnsi"/>
        </w:rPr>
      </w:pPr>
      <w:r w:rsidRPr="00266A09">
        <w:rPr>
          <w:rFonts w:asciiTheme="majorHAnsi" w:eastAsia="Verdana" w:hAnsiTheme="majorHAnsi" w:cstheme="majorHAnsi"/>
          <w:b/>
        </w:rPr>
        <w:t>Дата публикации договора оферты:</w:t>
      </w:r>
      <w:r w:rsidRPr="00266A09">
        <w:rPr>
          <w:rFonts w:asciiTheme="majorHAnsi" w:eastAsia="Verdana" w:hAnsiTheme="majorHAnsi" w:cstheme="majorHAnsi"/>
        </w:rPr>
        <w:t xml:space="preserve"> </w:t>
      </w:r>
      <w:r w:rsidR="00EA0ACF">
        <w:rPr>
          <w:rFonts w:asciiTheme="majorHAnsi" w:eastAsia="Verdana" w:hAnsiTheme="majorHAnsi" w:cstheme="majorHAnsi"/>
        </w:rPr>
        <w:t>23</w:t>
      </w:r>
      <w:r w:rsidR="00413532">
        <w:rPr>
          <w:rFonts w:asciiTheme="majorHAnsi" w:eastAsia="Verdana" w:hAnsiTheme="majorHAnsi" w:cstheme="majorHAnsi"/>
        </w:rPr>
        <w:t xml:space="preserve"> </w:t>
      </w:r>
      <w:r w:rsidR="00EA0ACF">
        <w:rPr>
          <w:rFonts w:asciiTheme="majorHAnsi" w:eastAsia="Verdana" w:hAnsiTheme="majorHAnsi" w:cstheme="majorHAnsi"/>
        </w:rPr>
        <w:t>октября</w:t>
      </w:r>
      <w:r w:rsidR="00413532">
        <w:rPr>
          <w:rFonts w:asciiTheme="majorHAnsi" w:eastAsia="Verdana" w:hAnsiTheme="majorHAnsi" w:cstheme="majorHAnsi"/>
        </w:rPr>
        <w:t xml:space="preserve"> 2023 года</w:t>
      </w:r>
      <w:r w:rsidRPr="00266A09">
        <w:rPr>
          <w:rFonts w:asciiTheme="majorHAnsi" w:eastAsia="Verdana" w:hAnsiTheme="majorHAnsi" w:cstheme="majorHAnsi"/>
        </w:rPr>
        <w:t xml:space="preserve">, </w:t>
      </w:r>
      <w:r w:rsidRPr="00266A09">
        <w:rPr>
          <w:rFonts w:asciiTheme="majorHAnsi" w:eastAsia="Verdana" w:hAnsiTheme="majorHAnsi" w:cstheme="majorHAnsi"/>
          <w:b/>
        </w:rPr>
        <w:t>редакция</w:t>
      </w:r>
      <w:r w:rsidRPr="00266A09">
        <w:rPr>
          <w:rFonts w:asciiTheme="majorHAnsi" w:eastAsia="Verdana" w:hAnsiTheme="majorHAnsi" w:cstheme="majorHAnsi"/>
        </w:rPr>
        <w:t xml:space="preserve"> </w:t>
      </w:r>
      <w:r w:rsidRPr="00266A09">
        <w:rPr>
          <w:rFonts w:asciiTheme="majorHAnsi" w:eastAsia="Verdana" w:hAnsiTheme="majorHAnsi" w:cstheme="majorHAnsi"/>
          <w:b/>
        </w:rPr>
        <w:t>от</w:t>
      </w:r>
      <w:r w:rsidRPr="00266A09">
        <w:rPr>
          <w:rFonts w:asciiTheme="majorHAnsi" w:eastAsia="Verdana" w:hAnsiTheme="majorHAnsi" w:cstheme="majorHAnsi"/>
        </w:rPr>
        <w:t xml:space="preserve">: </w:t>
      </w:r>
      <w:r w:rsidR="00EA0ACF">
        <w:rPr>
          <w:rFonts w:asciiTheme="majorHAnsi" w:eastAsia="Verdana" w:hAnsiTheme="majorHAnsi" w:cstheme="majorHAnsi"/>
        </w:rPr>
        <w:t>02</w:t>
      </w:r>
      <w:r w:rsidR="00C138B4">
        <w:rPr>
          <w:rFonts w:asciiTheme="majorHAnsi" w:eastAsia="Verdana" w:hAnsiTheme="majorHAnsi" w:cstheme="majorHAnsi"/>
        </w:rPr>
        <w:t xml:space="preserve"> ию</w:t>
      </w:r>
      <w:r w:rsidR="00EA0ACF">
        <w:rPr>
          <w:rFonts w:asciiTheme="majorHAnsi" w:eastAsia="Verdana" w:hAnsiTheme="majorHAnsi" w:cstheme="majorHAnsi"/>
        </w:rPr>
        <w:t>л</w:t>
      </w:r>
      <w:r w:rsidR="00C138B4">
        <w:rPr>
          <w:rFonts w:asciiTheme="majorHAnsi" w:eastAsia="Verdana" w:hAnsiTheme="majorHAnsi" w:cstheme="majorHAnsi"/>
        </w:rPr>
        <w:t>я</w:t>
      </w:r>
      <w:r w:rsidR="002D47BA">
        <w:rPr>
          <w:rFonts w:asciiTheme="majorHAnsi" w:eastAsia="Verdana" w:hAnsiTheme="majorHAnsi" w:cstheme="majorHAnsi"/>
        </w:rPr>
        <w:t xml:space="preserve"> 2024 года.</w:t>
      </w:r>
    </w:p>
    <w:p w14:paraId="358D5C78" w14:textId="77777777" w:rsidR="00EA0ACF" w:rsidRPr="005A18F2" w:rsidRDefault="00EA0ACF" w:rsidP="00EA0ACF">
      <w:pPr>
        <w:pStyle w:val="NoSpacing"/>
      </w:pPr>
      <w:r w:rsidRPr="00EA0ACF">
        <w:rPr>
          <w:b/>
          <w:bCs/>
        </w:rPr>
        <w:t>Дата Мероприятия:</w:t>
      </w:r>
      <w:r w:rsidRPr="005A18F2">
        <w:t xml:space="preserve"> 07-08 сентября 2024 года</w:t>
      </w:r>
    </w:p>
    <w:p w14:paraId="00000007" w14:textId="77777777" w:rsidR="00BD3B86" w:rsidRPr="00A42A86" w:rsidRDefault="00BD3B86" w:rsidP="00266A09">
      <w:pPr>
        <w:spacing w:after="0" w:line="240" w:lineRule="auto"/>
        <w:contextualSpacing/>
        <w:rPr>
          <w:rFonts w:asciiTheme="majorHAnsi" w:eastAsia="Times New Roman" w:hAnsiTheme="majorHAnsi" w:cstheme="majorHAnsi"/>
        </w:rPr>
      </w:pPr>
    </w:p>
    <w:p w14:paraId="00000008" w14:textId="4FF377A8" w:rsidR="00BD3B86" w:rsidRPr="00266A09" w:rsidRDefault="00C3507A" w:rsidP="00266A09">
      <w:pPr>
        <w:spacing w:after="0" w:line="240" w:lineRule="auto"/>
        <w:contextualSpacing/>
        <w:jc w:val="both"/>
        <w:rPr>
          <w:rFonts w:asciiTheme="majorHAnsi" w:eastAsia="Times New Roman" w:hAnsiTheme="majorHAnsi" w:cstheme="majorHAnsi"/>
        </w:rPr>
      </w:pPr>
      <w:r w:rsidRPr="00266A09">
        <w:rPr>
          <w:rFonts w:asciiTheme="majorHAnsi" w:eastAsia="Verdana" w:hAnsiTheme="majorHAnsi" w:cstheme="majorHAnsi"/>
        </w:rPr>
        <w:t xml:space="preserve">Данный документ является публичной офертой </w:t>
      </w:r>
      <w:r w:rsidR="00266A09" w:rsidRPr="00266A09">
        <w:rPr>
          <w:b/>
        </w:rPr>
        <w:t>ООО «Голден Ринг Ультра Трейл»</w:t>
      </w:r>
      <w:r w:rsidRPr="00266A09">
        <w:rPr>
          <w:rFonts w:asciiTheme="majorHAnsi" w:eastAsia="Verdana" w:hAnsiTheme="majorHAnsi" w:cstheme="majorHAnsi"/>
          <w:b/>
        </w:rPr>
        <w:t>,</w:t>
      </w:r>
      <w:r w:rsidRPr="00266A09">
        <w:rPr>
          <w:rFonts w:asciiTheme="majorHAnsi" w:eastAsia="Verdana" w:hAnsiTheme="majorHAnsi" w:cstheme="majorHAnsi"/>
        </w:rPr>
        <w:t xml:space="preserve"> в дальнейшем именуем</w:t>
      </w:r>
      <w:r w:rsidR="002D1BD4">
        <w:rPr>
          <w:rFonts w:asciiTheme="majorHAnsi" w:eastAsia="Verdana" w:hAnsiTheme="majorHAnsi" w:cstheme="majorHAnsi"/>
        </w:rPr>
        <w:t>ым</w:t>
      </w:r>
      <w:r w:rsidRPr="00266A09">
        <w:rPr>
          <w:rFonts w:asciiTheme="majorHAnsi" w:eastAsia="Verdana" w:hAnsiTheme="majorHAnsi" w:cstheme="majorHAnsi"/>
        </w:rPr>
        <w:t xml:space="preserve"> </w:t>
      </w:r>
      <w:r w:rsidRPr="00266A09">
        <w:rPr>
          <w:rFonts w:asciiTheme="majorHAnsi" w:eastAsia="Verdana" w:hAnsiTheme="majorHAnsi" w:cstheme="majorHAnsi"/>
          <w:b/>
        </w:rPr>
        <w:t>«Организатором»</w:t>
      </w:r>
      <w:r w:rsidRPr="00266A09">
        <w:rPr>
          <w:rFonts w:asciiTheme="majorHAnsi" w:eastAsia="Verdana" w:hAnsiTheme="majorHAnsi" w:cstheme="majorHAnsi"/>
        </w:rPr>
        <w:t xml:space="preserve">, в адрес физических лиц (далее по тексту — </w:t>
      </w:r>
      <w:r w:rsidR="00266A09">
        <w:rPr>
          <w:rFonts w:asciiTheme="majorHAnsi" w:eastAsia="Verdana" w:hAnsiTheme="majorHAnsi" w:cstheme="majorHAnsi"/>
        </w:rPr>
        <w:t>«</w:t>
      </w:r>
      <w:r w:rsidRPr="00266A09">
        <w:rPr>
          <w:rFonts w:asciiTheme="majorHAnsi" w:eastAsia="Verdana" w:hAnsiTheme="majorHAnsi" w:cstheme="majorHAnsi"/>
          <w:b/>
        </w:rPr>
        <w:t>Участников</w:t>
      </w:r>
      <w:r w:rsidR="00266A09">
        <w:rPr>
          <w:rFonts w:asciiTheme="majorHAnsi" w:eastAsia="Verdana" w:hAnsiTheme="majorHAnsi" w:cstheme="majorHAnsi"/>
          <w:b/>
        </w:rPr>
        <w:t>»</w:t>
      </w:r>
      <w:r w:rsidRPr="00266A09">
        <w:rPr>
          <w:rFonts w:asciiTheme="majorHAnsi" w:eastAsia="Verdana" w:hAnsiTheme="majorHAnsi" w:cstheme="majorHAnsi"/>
        </w:rPr>
        <w:t xml:space="preserve">) и содержит все существенные условия договора по оказанию услуг регистрации для участия в </w:t>
      </w:r>
      <w:r w:rsidR="00A42A86" w:rsidRPr="00A42A86">
        <w:rPr>
          <w:rFonts w:asciiTheme="majorHAnsi" w:eastAsia="Verdana" w:hAnsiTheme="majorHAnsi" w:cstheme="majorHAnsi"/>
        </w:rPr>
        <w:t>спортивно-массово</w:t>
      </w:r>
      <w:r w:rsidR="00A42A86">
        <w:rPr>
          <w:rFonts w:asciiTheme="majorHAnsi" w:eastAsia="Verdana" w:hAnsiTheme="majorHAnsi" w:cstheme="majorHAnsi"/>
        </w:rPr>
        <w:t xml:space="preserve">м </w:t>
      </w:r>
      <w:r w:rsidR="00A42A86" w:rsidRPr="00A42A86">
        <w:rPr>
          <w:rFonts w:asciiTheme="majorHAnsi" w:eastAsia="Verdana" w:hAnsiTheme="majorHAnsi" w:cstheme="majorHAnsi"/>
        </w:rPr>
        <w:t xml:space="preserve"> мероприяти</w:t>
      </w:r>
      <w:r w:rsidR="00A42A86">
        <w:rPr>
          <w:rFonts w:asciiTheme="majorHAnsi" w:eastAsia="Verdana" w:hAnsiTheme="majorHAnsi" w:cstheme="majorHAnsi"/>
        </w:rPr>
        <w:t xml:space="preserve">и </w:t>
      </w:r>
      <w:r w:rsidRPr="00266A09">
        <w:rPr>
          <w:rFonts w:asciiTheme="majorHAnsi" w:eastAsia="Verdana" w:hAnsiTheme="majorHAnsi" w:cstheme="majorHAnsi"/>
        </w:rPr>
        <w:t>(далее – Договор).</w:t>
      </w:r>
    </w:p>
    <w:p w14:paraId="0000000A" w14:textId="50D9E684" w:rsidR="00BD3B86" w:rsidRPr="00266A09" w:rsidRDefault="00C3507A" w:rsidP="00266A09">
      <w:pPr>
        <w:spacing w:after="0" w:line="240" w:lineRule="auto"/>
        <w:ind w:right="-5"/>
        <w:contextualSpacing/>
        <w:jc w:val="both"/>
        <w:rPr>
          <w:rFonts w:asciiTheme="majorHAnsi" w:eastAsia="Times New Roman" w:hAnsiTheme="majorHAnsi" w:cstheme="majorHAnsi"/>
        </w:rPr>
      </w:pPr>
      <w:r w:rsidRPr="00266A09">
        <w:rPr>
          <w:rFonts w:asciiTheme="majorHAnsi" w:eastAsia="Verdana" w:hAnsiTheme="majorHAnsi" w:cstheme="majorHAnsi"/>
        </w:rPr>
        <w:t xml:space="preserve">В соответствии с пунктом 2 статьи 437 Гражданского кодекса Российской Федерации (ГК РФ) в случае принятия изложенных ниже условий и оплаты услуг физическое лицо, производящее акцепт этой оферты, становится Участником </w:t>
      </w:r>
      <w:r w:rsidR="00A42A86" w:rsidRPr="00A42A86">
        <w:rPr>
          <w:rFonts w:asciiTheme="majorHAnsi" w:eastAsia="Verdana" w:hAnsiTheme="majorHAnsi" w:cstheme="majorHAnsi"/>
        </w:rPr>
        <w:t>спортивно-массового мероприятия</w:t>
      </w:r>
      <w:r w:rsidRPr="00266A09">
        <w:rPr>
          <w:rFonts w:asciiTheme="majorHAnsi" w:eastAsia="Verdana" w:hAnsiTheme="majorHAnsi" w:cstheme="majorHAnsi"/>
        </w:rPr>
        <w:t xml:space="preserve"> (в соответствии с пунктом 3 статьи 438 ГК РФ акцепт оферты равносилен заключению договора на условиях, изложенных в оферте), а Организатор и Участник </w:t>
      </w:r>
      <w:r w:rsidR="00A42A86" w:rsidRPr="00A42A86">
        <w:rPr>
          <w:rFonts w:asciiTheme="majorHAnsi" w:eastAsia="Verdana" w:hAnsiTheme="majorHAnsi" w:cstheme="majorHAnsi"/>
        </w:rPr>
        <w:t>спортивно-массового мероприятия</w:t>
      </w:r>
      <w:r w:rsidRPr="00266A09">
        <w:rPr>
          <w:rFonts w:asciiTheme="majorHAnsi" w:eastAsia="Verdana" w:hAnsiTheme="majorHAnsi" w:cstheme="majorHAnsi"/>
        </w:rPr>
        <w:t xml:space="preserve"> совместно — Сторонами публичного Договора.</w:t>
      </w:r>
    </w:p>
    <w:p w14:paraId="0000000C" w14:textId="77777777" w:rsidR="00BD3B86" w:rsidRPr="00266A09" w:rsidRDefault="00C3507A" w:rsidP="00266A09">
      <w:pPr>
        <w:spacing w:after="0" w:line="240" w:lineRule="auto"/>
        <w:ind w:right="-5"/>
        <w:contextualSpacing/>
        <w:jc w:val="both"/>
        <w:rPr>
          <w:rFonts w:asciiTheme="majorHAnsi" w:eastAsia="Times New Roman" w:hAnsiTheme="majorHAnsi" w:cstheme="majorHAnsi"/>
        </w:rPr>
      </w:pPr>
      <w:r w:rsidRPr="00266A09">
        <w:rPr>
          <w:rFonts w:asciiTheme="majorHAnsi" w:eastAsia="Verdana" w:hAnsiTheme="majorHAnsi" w:cstheme="majorHAnsi"/>
        </w:rPr>
        <w:t>В связи с вышеизложенным, внимательно прочитайте текст данной публичной оферты. Если Вы не согласны с каким-либо пунктом настоящей оферты, Организатор предлагает Вам отказаться от использования услуг.</w:t>
      </w:r>
    </w:p>
    <w:p w14:paraId="0000000D" w14:textId="058625E4" w:rsidR="00BD3B86" w:rsidRPr="00266A09" w:rsidRDefault="00BD3B86" w:rsidP="00266A09">
      <w:pPr>
        <w:spacing w:after="0" w:line="240" w:lineRule="auto"/>
        <w:contextualSpacing/>
        <w:jc w:val="both"/>
        <w:rPr>
          <w:rFonts w:asciiTheme="majorHAnsi" w:eastAsia="Times New Roman" w:hAnsiTheme="majorHAnsi" w:cstheme="majorHAnsi"/>
        </w:rPr>
      </w:pPr>
    </w:p>
    <w:p w14:paraId="0000000E" w14:textId="77777777" w:rsidR="00BD3B86" w:rsidRPr="00266A09" w:rsidRDefault="00C3507A" w:rsidP="00266A09">
      <w:pPr>
        <w:pStyle w:val="Heading1"/>
        <w:spacing w:after="0"/>
        <w:contextualSpacing/>
        <w:rPr>
          <w:rFonts w:asciiTheme="majorHAnsi" w:hAnsiTheme="majorHAnsi" w:cstheme="majorHAnsi"/>
          <w:sz w:val="22"/>
          <w:szCs w:val="22"/>
        </w:rPr>
      </w:pPr>
      <w:bookmarkStart w:id="0" w:name="_heading=h.asfm71szt5by" w:colFirst="0" w:colLast="0"/>
      <w:bookmarkEnd w:id="0"/>
      <w:r w:rsidRPr="00266A09">
        <w:rPr>
          <w:rFonts w:asciiTheme="majorHAnsi" w:hAnsiTheme="majorHAnsi" w:cstheme="majorHAnsi"/>
          <w:sz w:val="22"/>
          <w:szCs w:val="22"/>
        </w:rPr>
        <w:t>1. Предмет Договора</w:t>
      </w:r>
    </w:p>
    <w:p w14:paraId="0000000F" w14:textId="027C24AC" w:rsidR="00BD3B86" w:rsidRPr="00EA0ACF" w:rsidRDefault="00C3507A" w:rsidP="00EA0ACF">
      <w:pPr>
        <w:pStyle w:val="NoSpacing"/>
        <w:rPr>
          <w:b/>
          <w:bCs/>
        </w:rPr>
      </w:pPr>
      <w:r w:rsidRPr="00266A09">
        <w:rPr>
          <w:rFonts w:asciiTheme="majorHAnsi" w:eastAsia="Verdana" w:hAnsiTheme="majorHAnsi" w:cstheme="majorHAnsi"/>
        </w:rPr>
        <w:t>1.1. Предметом настоящего Договора является оказание услуги по регистрации лица, желающего принять участие в</w:t>
      </w:r>
      <w:r w:rsidR="00EA0ACF" w:rsidRPr="00266A09">
        <w:rPr>
          <w:rFonts w:asciiTheme="majorHAnsi" w:eastAsia="Verdana" w:hAnsiTheme="majorHAnsi" w:cstheme="majorHAnsi"/>
          <w:b/>
        </w:rPr>
        <w:t xml:space="preserve"> </w:t>
      </w:r>
      <w:r w:rsidR="00EA0ACF" w:rsidRPr="00DC2608">
        <w:rPr>
          <w:b/>
          <w:bCs/>
        </w:rPr>
        <w:t>спортивно-массово</w:t>
      </w:r>
      <w:r w:rsidR="00EA0ACF">
        <w:rPr>
          <w:b/>
          <w:bCs/>
        </w:rPr>
        <w:t>м</w:t>
      </w:r>
      <w:r w:rsidR="00EA0ACF" w:rsidRPr="00DC2608">
        <w:rPr>
          <w:b/>
          <w:bCs/>
        </w:rPr>
        <w:t xml:space="preserve"> мероприяти</w:t>
      </w:r>
      <w:r w:rsidR="00EA0ACF">
        <w:rPr>
          <w:b/>
          <w:bCs/>
        </w:rPr>
        <w:t>и</w:t>
      </w:r>
      <w:r w:rsidR="00EA0ACF" w:rsidRPr="00DC2608">
        <w:rPr>
          <w:b/>
          <w:bCs/>
        </w:rPr>
        <w:t xml:space="preserve"> «Vottovaara Mountain Race»</w:t>
      </w:r>
      <w:r w:rsidR="00EA0ACF">
        <w:rPr>
          <w:b/>
          <w:bCs/>
        </w:rPr>
        <w:t xml:space="preserve"> </w:t>
      </w:r>
      <w:r w:rsidRPr="00266A09">
        <w:rPr>
          <w:rFonts w:asciiTheme="majorHAnsi" w:eastAsia="Verdana" w:hAnsiTheme="majorHAnsi" w:cstheme="majorHAnsi"/>
        </w:rPr>
        <w:t xml:space="preserve">(далее – </w:t>
      </w:r>
      <w:r w:rsidR="00F668BB">
        <w:rPr>
          <w:rFonts w:asciiTheme="majorHAnsi" w:eastAsia="Verdana" w:hAnsiTheme="majorHAnsi" w:cstheme="majorHAnsi"/>
        </w:rPr>
        <w:t>Мероприятие</w:t>
      </w:r>
      <w:r w:rsidRPr="00266A09">
        <w:rPr>
          <w:rFonts w:asciiTheme="majorHAnsi" w:eastAsia="Verdana" w:hAnsiTheme="majorHAnsi" w:cstheme="majorHAnsi"/>
        </w:rPr>
        <w:t xml:space="preserve">) на указанное </w:t>
      </w:r>
      <w:r w:rsidR="00F668BB">
        <w:rPr>
          <w:rFonts w:asciiTheme="majorHAnsi" w:eastAsia="Verdana" w:hAnsiTheme="majorHAnsi" w:cstheme="majorHAnsi"/>
        </w:rPr>
        <w:t>Мероприятие</w:t>
      </w:r>
      <w:r w:rsidRPr="00266A09">
        <w:rPr>
          <w:rFonts w:asciiTheme="majorHAnsi" w:eastAsia="Verdana" w:hAnsiTheme="majorHAnsi" w:cstheme="majorHAnsi"/>
        </w:rPr>
        <w:t xml:space="preserve"> в качестве Участника, включая услугу электронной регистрации в качестве </w:t>
      </w:r>
      <w:r w:rsidR="00F668BB">
        <w:rPr>
          <w:rFonts w:asciiTheme="majorHAnsi" w:eastAsia="Verdana" w:hAnsiTheme="majorHAnsi" w:cstheme="majorHAnsi"/>
        </w:rPr>
        <w:t>У</w:t>
      </w:r>
      <w:r w:rsidRPr="00266A09">
        <w:rPr>
          <w:rFonts w:asciiTheme="majorHAnsi" w:eastAsia="Verdana" w:hAnsiTheme="majorHAnsi" w:cstheme="majorHAnsi"/>
        </w:rPr>
        <w:t xml:space="preserve">частника </w:t>
      </w:r>
      <w:r w:rsidR="00F668BB">
        <w:rPr>
          <w:rFonts w:asciiTheme="majorHAnsi" w:eastAsia="Verdana" w:hAnsiTheme="majorHAnsi" w:cstheme="majorHAnsi"/>
        </w:rPr>
        <w:t>Мероприятия</w:t>
      </w:r>
      <w:r w:rsidRPr="00266A09">
        <w:rPr>
          <w:rFonts w:asciiTheme="majorHAnsi" w:eastAsia="Verdana" w:hAnsiTheme="majorHAnsi" w:cstheme="majorHAnsi"/>
        </w:rPr>
        <w:t xml:space="preserve"> на выбранную дистанцию и присвоения стартового номера Участника, позволяющих получить право на участие в </w:t>
      </w:r>
      <w:r w:rsidR="00A82160" w:rsidRPr="00A42A86">
        <w:rPr>
          <w:rFonts w:asciiTheme="majorHAnsi" w:eastAsia="Verdana" w:hAnsiTheme="majorHAnsi" w:cstheme="majorHAnsi"/>
        </w:rPr>
        <w:t>спортивно-массово</w:t>
      </w:r>
      <w:r w:rsidR="00A82160">
        <w:rPr>
          <w:rFonts w:asciiTheme="majorHAnsi" w:eastAsia="Verdana" w:hAnsiTheme="majorHAnsi" w:cstheme="majorHAnsi"/>
        </w:rPr>
        <w:t>м</w:t>
      </w:r>
      <w:r w:rsidR="00A82160" w:rsidRPr="00A42A86">
        <w:rPr>
          <w:rFonts w:asciiTheme="majorHAnsi" w:eastAsia="Verdana" w:hAnsiTheme="majorHAnsi" w:cstheme="majorHAnsi"/>
        </w:rPr>
        <w:t xml:space="preserve"> мероприяти</w:t>
      </w:r>
      <w:r w:rsidR="00A82160">
        <w:rPr>
          <w:rFonts w:asciiTheme="majorHAnsi" w:eastAsia="Verdana" w:hAnsiTheme="majorHAnsi" w:cstheme="majorHAnsi"/>
        </w:rPr>
        <w:t>и</w:t>
      </w:r>
      <w:r w:rsidRPr="00266A09">
        <w:rPr>
          <w:rFonts w:asciiTheme="majorHAnsi" w:eastAsia="Verdana" w:hAnsiTheme="majorHAnsi" w:cstheme="majorHAnsi"/>
        </w:rPr>
        <w:t>.</w:t>
      </w:r>
    </w:p>
    <w:p w14:paraId="00000011" w14:textId="77777777" w:rsidR="00BD3B86" w:rsidRPr="00266A09" w:rsidRDefault="00C3507A" w:rsidP="00266A09">
      <w:pPr>
        <w:spacing w:after="0" w:line="240" w:lineRule="auto"/>
        <w:ind w:right="-5"/>
        <w:contextualSpacing/>
        <w:jc w:val="both"/>
        <w:rPr>
          <w:rFonts w:asciiTheme="majorHAnsi" w:eastAsia="Times New Roman" w:hAnsiTheme="majorHAnsi" w:cstheme="majorHAnsi"/>
        </w:rPr>
      </w:pPr>
      <w:r w:rsidRPr="00266A09">
        <w:rPr>
          <w:rFonts w:asciiTheme="majorHAnsi" w:eastAsia="Verdana" w:hAnsiTheme="majorHAnsi" w:cstheme="majorHAnsi"/>
        </w:rPr>
        <w:t>1.2. Ответственным за качество предоставляемых услуг по настоящему Договору является Организатор.</w:t>
      </w:r>
    </w:p>
    <w:p w14:paraId="00000012" w14:textId="6C60AEF6" w:rsidR="00BD3B86" w:rsidRPr="00266A09" w:rsidRDefault="00BD3B86" w:rsidP="00266A09">
      <w:pPr>
        <w:spacing w:after="0" w:line="240" w:lineRule="auto"/>
        <w:contextualSpacing/>
        <w:jc w:val="both"/>
        <w:rPr>
          <w:rFonts w:asciiTheme="majorHAnsi" w:eastAsia="Times New Roman" w:hAnsiTheme="majorHAnsi" w:cstheme="majorHAnsi"/>
        </w:rPr>
      </w:pPr>
    </w:p>
    <w:p w14:paraId="00000013" w14:textId="77777777" w:rsidR="00BD3B86" w:rsidRPr="00266A09" w:rsidRDefault="00C3507A" w:rsidP="00266A09">
      <w:pPr>
        <w:pStyle w:val="Heading1"/>
        <w:spacing w:after="0"/>
        <w:contextualSpacing/>
        <w:rPr>
          <w:rFonts w:asciiTheme="majorHAnsi" w:hAnsiTheme="majorHAnsi" w:cstheme="majorHAnsi"/>
          <w:sz w:val="22"/>
          <w:szCs w:val="22"/>
        </w:rPr>
      </w:pPr>
      <w:bookmarkStart w:id="1" w:name="_heading=h.utq0e5c3k91o" w:colFirst="0" w:colLast="0"/>
      <w:bookmarkEnd w:id="1"/>
      <w:r w:rsidRPr="00266A09">
        <w:rPr>
          <w:rFonts w:asciiTheme="majorHAnsi" w:hAnsiTheme="majorHAnsi" w:cstheme="majorHAnsi"/>
          <w:sz w:val="22"/>
          <w:szCs w:val="22"/>
        </w:rPr>
        <w:t>2. Момент заключения договора</w:t>
      </w:r>
    </w:p>
    <w:p w14:paraId="00000014" w14:textId="77777777" w:rsidR="00BD3B86" w:rsidRPr="00266A09" w:rsidRDefault="00C3507A" w:rsidP="00266A09">
      <w:pPr>
        <w:spacing w:after="0" w:line="240" w:lineRule="auto"/>
        <w:contextualSpacing/>
        <w:jc w:val="both"/>
        <w:rPr>
          <w:rFonts w:asciiTheme="majorHAnsi" w:eastAsia="Times New Roman" w:hAnsiTheme="majorHAnsi" w:cstheme="majorHAnsi"/>
        </w:rPr>
      </w:pPr>
      <w:r w:rsidRPr="00266A09">
        <w:rPr>
          <w:rFonts w:asciiTheme="majorHAnsi" w:eastAsia="Verdana" w:hAnsiTheme="majorHAnsi" w:cstheme="majorHAnsi"/>
        </w:rPr>
        <w:t>2.1. Текст данного Договора является публичной офертой (в соответствии со ст. 435 и п. 2 ст. 437 Гражданского кодекса РФ).</w:t>
      </w:r>
    </w:p>
    <w:p w14:paraId="00000016" w14:textId="1A83B49A" w:rsidR="00BD3B86" w:rsidRPr="00266A09" w:rsidRDefault="00C3507A" w:rsidP="00266A09">
      <w:pPr>
        <w:spacing w:after="0" w:line="240" w:lineRule="auto"/>
        <w:contextualSpacing/>
        <w:jc w:val="both"/>
        <w:rPr>
          <w:rFonts w:asciiTheme="majorHAnsi" w:eastAsia="Times New Roman" w:hAnsiTheme="majorHAnsi" w:cstheme="majorHAnsi"/>
        </w:rPr>
      </w:pPr>
      <w:r w:rsidRPr="00266A09">
        <w:rPr>
          <w:rFonts w:asciiTheme="majorHAnsi" w:eastAsia="Verdana" w:hAnsiTheme="majorHAnsi" w:cstheme="majorHAnsi"/>
        </w:rPr>
        <w:t xml:space="preserve">2.2. Акцепт оферты означает полное и безоговорочное принятие Участником </w:t>
      </w:r>
      <w:r w:rsidR="00BE6504">
        <w:rPr>
          <w:rFonts w:asciiTheme="majorHAnsi" w:eastAsia="Verdana" w:hAnsiTheme="majorHAnsi" w:cstheme="majorHAnsi"/>
        </w:rPr>
        <w:t>Мероприятия</w:t>
      </w:r>
      <w:r w:rsidRPr="00266A09">
        <w:rPr>
          <w:rFonts w:asciiTheme="majorHAnsi" w:eastAsia="Verdana" w:hAnsiTheme="majorHAnsi" w:cstheme="majorHAnsi"/>
        </w:rPr>
        <w:t xml:space="preserve"> всех условий настоящего Договора без каких-либо изъятий и/или ограничений и равносилен заключению письменного Договора (п. 3 ст. 434 ГК РФ).</w:t>
      </w:r>
    </w:p>
    <w:p w14:paraId="00000018" w14:textId="77777777" w:rsidR="00BD3B86" w:rsidRPr="00266A09" w:rsidRDefault="00C3507A" w:rsidP="00266A09">
      <w:pPr>
        <w:spacing w:after="0" w:line="240" w:lineRule="auto"/>
        <w:contextualSpacing/>
        <w:jc w:val="both"/>
        <w:rPr>
          <w:rFonts w:asciiTheme="majorHAnsi" w:eastAsia="Times New Roman" w:hAnsiTheme="majorHAnsi" w:cstheme="majorHAnsi"/>
        </w:rPr>
      </w:pPr>
      <w:r w:rsidRPr="00266A09">
        <w:rPr>
          <w:rFonts w:asciiTheme="majorHAnsi" w:eastAsia="Verdana" w:hAnsiTheme="majorHAnsi" w:cstheme="majorHAnsi"/>
        </w:rPr>
        <w:t>2.3. Для акцепта оферты физическое лицо совершает последовательно следующие действия:</w:t>
      </w:r>
    </w:p>
    <w:p w14:paraId="0000001B" w14:textId="79AF1DCA" w:rsidR="00BD3B86" w:rsidRDefault="00C3507A" w:rsidP="00266A09">
      <w:pPr>
        <w:spacing w:after="0" w:line="240" w:lineRule="auto"/>
        <w:contextualSpacing/>
        <w:jc w:val="both"/>
        <w:rPr>
          <w:rFonts w:asciiTheme="majorHAnsi" w:hAnsiTheme="majorHAnsi" w:cstheme="majorHAnsi"/>
        </w:rPr>
      </w:pPr>
      <w:r w:rsidRPr="00266A09">
        <w:rPr>
          <w:rFonts w:asciiTheme="majorHAnsi" w:eastAsia="Verdana" w:hAnsiTheme="majorHAnsi" w:cstheme="majorHAnsi"/>
        </w:rPr>
        <w:t xml:space="preserve">2.3.1. Осуществляет ознакомление с текстом настоящего публичного Договора, </w:t>
      </w:r>
      <w:r w:rsidR="00BE6504">
        <w:rPr>
          <w:rFonts w:asciiTheme="majorHAnsi" w:eastAsia="Verdana" w:hAnsiTheme="majorHAnsi" w:cstheme="majorHAnsi"/>
        </w:rPr>
        <w:t>Положением о проведении Мероприятия</w:t>
      </w:r>
      <w:r w:rsidRPr="00266A09">
        <w:rPr>
          <w:rFonts w:asciiTheme="majorHAnsi" w:eastAsia="Verdana" w:hAnsiTheme="majorHAnsi" w:cstheme="majorHAnsi"/>
        </w:rPr>
        <w:t xml:space="preserve">, а также с иной информацией, содержащейся на сайте </w:t>
      </w:r>
      <w:r w:rsidR="00BA4B73" w:rsidRPr="0031124C">
        <w:t>https://goldenultra.ru/</w:t>
      </w:r>
      <w:r w:rsidRPr="0031124C">
        <w:rPr>
          <w:rFonts w:asciiTheme="majorHAnsi" w:hAnsiTheme="majorHAnsi" w:cstheme="majorHAnsi"/>
        </w:rPr>
        <w:t>.</w:t>
      </w:r>
    </w:p>
    <w:p w14:paraId="614C4184" w14:textId="15873968" w:rsidR="00BE6504" w:rsidRPr="00266A09" w:rsidRDefault="00BE6504" w:rsidP="00266A09">
      <w:pPr>
        <w:spacing w:after="0" w:line="240" w:lineRule="auto"/>
        <w:contextualSpacing/>
        <w:jc w:val="both"/>
        <w:rPr>
          <w:rFonts w:asciiTheme="majorHAnsi" w:eastAsia="Times New Roman" w:hAnsiTheme="majorHAnsi" w:cstheme="majorHAnsi"/>
        </w:rPr>
      </w:pPr>
      <w:r w:rsidRPr="00266A09">
        <w:rPr>
          <w:rFonts w:asciiTheme="majorHAnsi" w:eastAsia="Arial" w:hAnsiTheme="majorHAnsi" w:cstheme="majorHAnsi"/>
        </w:rPr>
        <w:t xml:space="preserve">Соглашаясь с текстом настоящего Договора, физическое лицо подтверждает, что он ознакомлен с Инструкцией по технике безопасности на </w:t>
      </w:r>
      <w:r>
        <w:rPr>
          <w:rFonts w:asciiTheme="majorHAnsi" w:eastAsia="Arial" w:hAnsiTheme="majorHAnsi" w:cstheme="majorHAnsi"/>
        </w:rPr>
        <w:t>Мероприятии</w:t>
      </w:r>
      <w:r w:rsidRPr="00266A09">
        <w:rPr>
          <w:rFonts w:asciiTheme="majorHAnsi" w:eastAsia="Arial" w:hAnsiTheme="majorHAnsi" w:cstheme="majorHAnsi"/>
        </w:rPr>
        <w:t xml:space="preserve"> (Приложение №1 к Договору).</w:t>
      </w:r>
    </w:p>
    <w:p w14:paraId="0000001C" w14:textId="57DDD13B" w:rsidR="00BD3B86" w:rsidRPr="00BE6504" w:rsidRDefault="00C3507A" w:rsidP="00BE6504">
      <w:pPr>
        <w:spacing w:after="0" w:line="240" w:lineRule="auto"/>
        <w:contextualSpacing/>
        <w:jc w:val="both"/>
        <w:rPr>
          <w:rFonts w:asciiTheme="majorHAnsi" w:eastAsia="Verdana" w:hAnsiTheme="majorHAnsi" w:cstheme="majorHAnsi"/>
        </w:rPr>
      </w:pPr>
      <w:r w:rsidRPr="00266A09">
        <w:rPr>
          <w:rFonts w:asciiTheme="majorHAnsi" w:eastAsia="Verdana" w:hAnsiTheme="majorHAnsi" w:cstheme="majorHAnsi"/>
        </w:rPr>
        <w:t>2.3.2. Осуществляет электронную регистрацию на выбранную дистанцию и оплату стоимости регистрационного</w:t>
      </w:r>
      <w:r w:rsidR="00BE6504">
        <w:rPr>
          <w:rFonts w:asciiTheme="majorHAnsi" w:eastAsia="Verdana" w:hAnsiTheme="majorHAnsi" w:cstheme="majorHAnsi"/>
        </w:rPr>
        <w:t xml:space="preserve"> </w:t>
      </w:r>
      <w:r w:rsidRPr="00266A09">
        <w:rPr>
          <w:rFonts w:asciiTheme="majorHAnsi" w:eastAsia="Verdana" w:hAnsiTheme="majorHAnsi" w:cstheme="majorHAnsi"/>
        </w:rPr>
        <w:t xml:space="preserve">взноса на сайте </w:t>
      </w:r>
      <w:r w:rsidR="00BA4B73" w:rsidRPr="00BA4B73">
        <w:t>https://goldenultra.ru/</w:t>
      </w:r>
      <w:r w:rsidR="00BA4B73">
        <w:t>.</w:t>
      </w:r>
    </w:p>
    <w:p w14:paraId="0000001E" w14:textId="77777777" w:rsidR="00BD3B86" w:rsidRPr="00266A09" w:rsidRDefault="00C3507A" w:rsidP="00266A09">
      <w:pPr>
        <w:spacing w:after="0" w:line="240" w:lineRule="auto"/>
        <w:contextualSpacing/>
        <w:jc w:val="both"/>
        <w:rPr>
          <w:rFonts w:asciiTheme="majorHAnsi" w:eastAsia="Verdana" w:hAnsiTheme="majorHAnsi" w:cstheme="majorHAnsi"/>
        </w:rPr>
      </w:pPr>
      <w:r w:rsidRPr="00266A09">
        <w:rPr>
          <w:rFonts w:asciiTheme="majorHAnsi" w:eastAsia="Verdana" w:hAnsiTheme="majorHAnsi" w:cstheme="majorHAnsi"/>
        </w:rPr>
        <w:t>2.4. Совершение физическим лицом действий по оплате стоимости регистрационного взноса свидетельствует о полном и безоговорочном принятии им (акцепте) условий настоящего Договора и равносильно заключению письменного Договора.</w:t>
      </w:r>
    </w:p>
    <w:p w14:paraId="00000020" w14:textId="77777777" w:rsidR="00BD3B86" w:rsidRPr="00266A09" w:rsidRDefault="00C3507A" w:rsidP="00266A09">
      <w:pPr>
        <w:shd w:val="clear" w:color="auto" w:fill="FFFFFF"/>
        <w:spacing w:after="0" w:line="240" w:lineRule="auto"/>
        <w:contextualSpacing/>
        <w:jc w:val="both"/>
        <w:rPr>
          <w:rFonts w:asciiTheme="majorHAnsi" w:eastAsia="Times New Roman" w:hAnsiTheme="majorHAnsi" w:cstheme="majorHAnsi"/>
        </w:rPr>
      </w:pPr>
      <w:r w:rsidRPr="00266A09">
        <w:rPr>
          <w:rFonts w:asciiTheme="majorHAnsi" w:eastAsia="Verdana" w:hAnsiTheme="majorHAnsi" w:cstheme="majorHAnsi"/>
        </w:rPr>
        <w:t>2.5. В момент выполнения физическим лицом действий, указанных в п. 2.3.2 Договора, лицо подтверждает, что:</w:t>
      </w:r>
    </w:p>
    <w:p w14:paraId="00000021" w14:textId="3FC80031" w:rsidR="00BD3B86" w:rsidRPr="00266A09" w:rsidRDefault="00C3507A" w:rsidP="00266A09">
      <w:pPr>
        <w:shd w:val="clear" w:color="auto" w:fill="FFFFFF"/>
        <w:spacing w:after="0" w:line="240" w:lineRule="auto"/>
        <w:ind w:right="-5"/>
        <w:contextualSpacing/>
        <w:jc w:val="both"/>
        <w:rPr>
          <w:rFonts w:asciiTheme="majorHAnsi" w:eastAsia="Times New Roman" w:hAnsiTheme="majorHAnsi" w:cstheme="majorHAnsi"/>
        </w:rPr>
      </w:pPr>
      <w:r w:rsidRPr="00266A09">
        <w:rPr>
          <w:rFonts w:asciiTheme="majorHAnsi" w:eastAsia="Verdana" w:hAnsiTheme="majorHAnsi" w:cstheme="majorHAnsi"/>
        </w:rPr>
        <w:t xml:space="preserve">- информация о </w:t>
      </w:r>
      <w:r w:rsidR="00BA4B73">
        <w:rPr>
          <w:rFonts w:asciiTheme="majorHAnsi" w:eastAsia="Verdana" w:hAnsiTheme="majorHAnsi" w:cstheme="majorHAnsi"/>
        </w:rPr>
        <w:t>Мероприятии</w:t>
      </w:r>
      <w:r w:rsidRPr="00266A09">
        <w:rPr>
          <w:rFonts w:asciiTheme="majorHAnsi" w:eastAsia="Verdana" w:hAnsiTheme="majorHAnsi" w:cstheme="majorHAnsi"/>
        </w:rPr>
        <w:t xml:space="preserve"> и о </w:t>
      </w:r>
      <w:r w:rsidR="00BA4B73">
        <w:rPr>
          <w:rFonts w:asciiTheme="majorHAnsi" w:eastAsia="Verdana" w:hAnsiTheme="majorHAnsi" w:cstheme="majorHAnsi"/>
        </w:rPr>
        <w:t>Положении о проведении Мероприятия</w:t>
      </w:r>
      <w:r w:rsidRPr="00266A09">
        <w:rPr>
          <w:rFonts w:asciiTheme="majorHAnsi" w:eastAsia="Verdana" w:hAnsiTheme="majorHAnsi" w:cstheme="majorHAnsi"/>
        </w:rPr>
        <w:t xml:space="preserve">, </w:t>
      </w:r>
      <w:sdt>
        <w:sdtPr>
          <w:rPr>
            <w:rFonts w:asciiTheme="majorHAnsi" w:hAnsiTheme="majorHAnsi" w:cstheme="majorHAnsi"/>
          </w:rPr>
          <w:tag w:val="goog_rdk_2"/>
          <w:id w:val="1262649178"/>
        </w:sdtPr>
        <w:sdtEndPr/>
        <w:sdtContent/>
      </w:sdt>
      <w:r w:rsidRPr="00266A09">
        <w:rPr>
          <w:rFonts w:asciiTheme="majorHAnsi" w:eastAsia="Verdana" w:hAnsiTheme="majorHAnsi" w:cstheme="majorHAnsi"/>
        </w:rPr>
        <w:t xml:space="preserve">а также о технике безопасности на </w:t>
      </w:r>
      <w:r w:rsidR="00BA4B73">
        <w:rPr>
          <w:rFonts w:asciiTheme="majorHAnsi" w:eastAsia="Verdana" w:hAnsiTheme="majorHAnsi" w:cstheme="majorHAnsi"/>
        </w:rPr>
        <w:t>Мероприятии</w:t>
      </w:r>
      <w:r w:rsidRPr="00266A09">
        <w:rPr>
          <w:rFonts w:asciiTheme="majorHAnsi" w:eastAsia="Verdana" w:hAnsiTheme="majorHAnsi" w:cstheme="majorHAnsi"/>
        </w:rPr>
        <w:t>, доведена до сведения лица, желающего принять в нём участие, в полном объёме;</w:t>
      </w:r>
    </w:p>
    <w:p w14:paraId="00000022" w14:textId="1BBAAFB0" w:rsidR="00BD3B86" w:rsidRPr="00266A09" w:rsidRDefault="00C3507A" w:rsidP="00266A09">
      <w:pPr>
        <w:shd w:val="clear" w:color="auto" w:fill="FFFFFF"/>
        <w:spacing w:after="0" w:line="240" w:lineRule="auto"/>
        <w:ind w:right="-5"/>
        <w:contextualSpacing/>
        <w:jc w:val="both"/>
        <w:rPr>
          <w:rFonts w:asciiTheme="majorHAnsi" w:eastAsia="Times New Roman" w:hAnsiTheme="majorHAnsi" w:cstheme="majorHAnsi"/>
        </w:rPr>
      </w:pPr>
      <w:r w:rsidRPr="00266A09">
        <w:rPr>
          <w:rFonts w:asciiTheme="majorHAnsi" w:eastAsia="Verdana" w:hAnsiTheme="majorHAnsi" w:cstheme="majorHAnsi"/>
        </w:rPr>
        <w:t xml:space="preserve">- до заключения Договора лицо ознакомилось (в том числе, при необходимости, связавшись с Организатором или посетив сайт </w:t>
      </w:r>
      <w:r w:rsidR="00BA4B73">
        <w:rPr>
          <w:rFonts w:asciiTheme="majorHAnsi" w:eastAsia="Verdana" w:hAnsiTheme="majorHAnsi" w:cstheme="majorHAnsi"/>
        </w:rPr>
        <w:t>Мероприятия</w:t>
      </w:r>
      <w:r w:rsidRPr="00266A09">
        <w:rPr>
          <w:rFonts w:asciiTheme="majorHAnsi" w:eastAsia="Verdana" w:hAnsiTheme="majorHAnsi" w:cstheme="majorHAnsi"/>
        </w:rPr>
        <w:t xml:space="preserve">) с подробной информацией о </w:t>
      </w:r>
      <w:r w:rsidR="00BA4B73">
        <w:rPr>
          <w:rFonts w:asciiTheme="majorHAnsi" w:eastAsia="Verdana" w:hAnsiTheme="majorHAnsi" w:cstheme="majorHAnsi"/>
        </w:rPr>
        <w:t>Мероприятии</w:t>
      </w:r>
      <w:r w:rsidRPr="00266A09">
        <w:rPr>
          <w:rFonts w:asciiTheme="majorHAnsi" w:eastAsia="Verdana" w:hAnsiTheme="majorHAnsi" w:cstheme="majorHAnsi"/>
        </w:rPr>
        <w:t xml:space="preserve">, наименовании Организатора; адресе (месте нахождения) Организатора; полном фирменном наименовании Организатора; о стоимости регистрационного взноса; условиях изменения и расторжения Договора (отказа от услуги), инструкцией по технике безопасности на </w:t>
      </w:r>
      <w:r w:rsidR="00631B65" w:rsidRPr="00631B65">
        <w:rPr>
          <w:rFonts w:asciiTheme="majorHAnsi" w:eastAsia="Verdana" w:hAnsiTheme="majorHAnsi" w:cstheme="majorHAnsi"/>
        </w:rPr>
        <w:t>спортивно-массово</w:t>
      </w:r>
      <w:r w:rsidR="00631B65">
        <w:rPr>
          <w:rFonts w:asciiTheme="majorHAnsi" w:eastAsia="Verdana" w:hAnsiTheme="majorHAnsi" w:cstheme="majorHAnsi"/>
        </w:rPr>
        <w:t>м</w:t>
      </w:r>
      <w:r w:rsidR="00631B65" w:rsidRPr="00631B65">
        <w:rPr>
          <w:rFonts w:asciiTheme="majorHAnsi" w:eastAsia="Verdana" w:hAnsiTheme="majorHAnsi" w:cstheme="majorHAnsi"/>
        </w:rPr>
        <w:t xml:space="preserve"> мероприяти</w:t>
      </w:r>
      <w:r w:rsidR="00631B65">
        <w:rPr>
          <w:rFonts w:asciiTheme="majorHAnsi" w:eastAsia="Verdana" w:hAnsiTheme="majorHAnsi" w:cstheme="majorHAnsi"/>
        </w:rPr>
        <w:t>и</w:t>
      </w:r>
      <w:r w:rsidRPr="00266A09">
        <w:rPr>
          <w:rFonts w:asciiTheme="majorHAnsi" w:eastAsia="Verdana" w:hAnsiTheme="majorHAnsi" w:cstheme="majorHAnsi"/>
        </w:rPr>
        <w:t>.</w:t>
      </w:r>
    </w:p>
    <w:p w14:paraId="00000024" w14:textId="2B1AF3A0" w:rsidR="00BD3B86" w:rsidRPr="00266A09" w:rsidRDefault="00C3507A" w:rsidP="00266A09">
      <w:pPr>
        <w:spacing w:after="0" w:line="240" w:lineRule="auto"/>
        <w:contextualSpacing/>
        <w:jc w:val="both"/>
        <w:rPr>
          <w:rFonts w:asciiTheme="majorHAnsi" w:eastAsia="Times New Roman" w:hAnsiTheme="majorHAnsi" w:cstheme="majorHAnsi"/>
        </w:rPr>
      </w:pPr>
      <w:r w:rsidRPr="00266A09">
        <w:rPr>
          <w:rFonts w:asciiTheme="majorHAnsi" w:eastAsia="Verdana" w:hAnsiTheme="majorHAnsi" w:cstheme="majorHAnsi"/>
        </w:rPr>
        <w:t xml:space="preserve">2.6. Договор </w:t>
      </w:r>
      <w:r w:rsidRPr="00266A09">
        <w:rPr>
          <w:rFonts w:asciiTheme="majorHAnsi" w:eastAsia="Verdana" w:hAnsiTheme="majorHAnsi" w:cstheme="majorHAnsi"/>
          <w:highlight w:val="white"/>
        </w:rPr>
        <w:t>считается заключённым в момент совершения физическим лицом действий по оплате стоимости регистрационного взноса. Моментом надлежащего исполнения Организатором обязательств по Договору является присвоение Участнику стартового номера.</w:t>
      </w:r>
    </w:p>
    <w:p w14:paraId="00000026" w14:textId="3528E4D0" w:rsidR="00BD3B86" w:rsidRPr="00266A09" w:rsidRDefault="00C3507A" w:rsidP="00266A09">
      <w:pPr>
        <w:spacing w:after="0" w:line="240" w:lineRule="auto"/>
        <w:contextualSpacing/>
        <w:jc w:val="both"/>
        <w:rPr>
          <w:rFonts w:asciiTheme="majorHAnsi" w:eastAsia="Times New Roman" w:hAnsiTheme="majorHAnsi" w:cstheme="majorHAnsi"/>
        </w:rPr>
      </w:pPr>
      <w:r w:rsidRPr="00266A09">
        <w:rPr>
          <w:rFonts w:asciiTheme="majorHAnsi" w:eastAsia="Verdana" w:hAnsiTheme="majorHAnsi" w:cstheme="majorHAnsi"/>
        </w:rPr>
        <w:lastRenderedPageBreak/>
        <w:t xml:space="preserve">2.7. Настоящий Договор считается базовым документом в официальных взаимоотношениях между Участником </w:t>
      </w:r>
      <w:r w:rsidR="00BA4B73">
        <w:rPr>
          <w:rFonts w:asciiTheme="majorHAnsi" w:eastAsia="Verdana" w:hAnsiTheme="majorHAnsi" w:cstheme="majorHAnsi"/>
        </w:rPr>
        <w:t>Мероприятия</w:t>
      </w:r>
      <w:r w:rsidRPr="00266A09">
        <w:rPr>
          <w:rFonts w:asciiTheme="majorHAnsi" w:eastAsia="Verdana" w:hAnsiTheme="majorHAnsi" w:cstheme="majorHAnsi"/>
        </w:rPr>
        <w:t xml:space="preserve"> и Организатором. Участник </w:t>
      </w:r>
      <w:r w:rsidR="00BA4B73">
        <w:rPr>
          <w:rFonts w:asciiTheme="majorHAnsi" w:eastAsia="Verdana" w:hAnsiTheme="majorHAnsi" w:cstheme="majorHAnsi"/>
        </w:rPr>
        <w:t>Мероприятия</w:t>
      </w:r>
      <w:r w:rsidRPr="00266A09">
        <w:rPr>
          <w:rFonts w:asciiTheme="majorHAnsi" w:eastAsia="Verdana" w:hAnsiTheme="majorHAnsi" w:cstheme="majorHAnsi"/>
        </w:rPr>
        <w:t xml:space="preserve"> гарантирует, что все условия настоящего Договора ему понятны, и он принимает их безусловно, и в полном объёме.</w:t>
      </w:r>
    </w:p>
    <w:p w14:paraId="00000027" w14:textId="34D22F7C" w:rsidR="00BD3B86" w:rsidRPr="00266A09" w:rsidRDefault="00BD3B86" w:rsidP="00266A09">
      <w:pPr>
        <w:spacing w:after="0" w:line="240" w:lineRule="auto"/>
        <w:contextualSpacing/>
        <w:jc w:val="both"/>
        <w:rPr>
          <w:rFonts w:asciiTheme="majorHAnsi" w:eastAsia="Times New Roman" w:hAnsiTheme="majorHAnsi" w:cstheme="majorHAnsi"/>
        </w:rPr>
      </w:pPr>
    </w:p>
    <w:p w14:paraId="00000028" w14:textId="77777777" w:rsidR="00BD3B86" w:rsidRPr="00266A09" w:rsidRDefault="00C3507A" w:rsidP="00266A09">
      <w:pPr>
        <w:pStyle w:val="Heading1"/>
        <w:spacing w:after="0"/>
        <w:contextualSpacing/>
        <w:rPr>
          <w:rFonts w:asciiTheme="majorHAnsi" w:hAnsiTheme="majorHAnsi" w:cstheme="majorHAnsi"/>
          <w:sz w:val="22"/>
          <w:szCs w:val="22"/>
        </w:rPr>
      </w:pPr>
      <w:bookmarkStart w:id="2" w:name="_heading=h.6gznlcz1n9xv" w:colFirst="0" w:colLast="0"/>
      <w:bookmarkEnd w:id="2"/>
      <w:r w:rsidRPr="00266A09">
        <w:rPr>
          <w:rFonts w:asciiTheme="majorHAnsi" w:hAnsiTheme="majorHAnsi" w:cstheme="majorHAnsi"/>
          <w:sz w:val="22"/>
          <w:szCs w:val="22"/>
        </w:rPr>
        <w:t>3. Права и обязанности сторон</w:t>
      </w:r>
    </w:p>
    <w:p w14:paraId="00000029" w14:textId="2DC2A780" w:rsidR="00BD3B86" w:rsidRPr="00266A09" w:rsidRDefault="00C3507A" w:rsidP="00266A09">
      <w:pPr>
        <w:spacing w:after="0" w:line="240" w:lineRule="auto"/>
        <w:contextualSpacing/>
        <w:jc w:val="both"/>
        <w:rPr>
          <w:rFonts w:asciiTheme="majorHAnsi" w:eastAsia="Times New Roman" w:hAnsiTheme="majorHAnsi" w:cstheme="majorHAnsi"/>
        </w:rPr>
      </w:pPr>
      <w:r w:rsidRPr="00266A09">
        <w:rPr>
          <w:rFonts w:asciiTheme="majorHAnsi" w:eastAsia="Verdana" w:hAnsiTheme="majorHAnsi" w:cstheme="majorHAnsi"/>
          <w:b/>
        </w:rPr>
        <w:t xml:space="preserve">3.1. Участник </w:t>
      </w:r>
      <w:r w:rsidR="00BA4B73">
        <w:rPr>
          <w:rFonts w:asciiTheme="majorHAnsi" w:eastAsia="Verdana" w:hAnsiTheme="majorHAnsi" w:cstheme="majorHAnsi"/>
          <w:b/>
        </w:rPr>
        <w:t>Мероприятия</w:t>
      </w:r>
      <w:r w:rsidRPr="00266A09">
        <w:rPr>
          <w:rFonts w:asciiTheme="majorHAnsi" w:eastAsia="Verdana" w:hAnsiTheme="majorHAnsi" w:cstheme="majorHAnsi"/>
          <w:b/>
        </w:rPr>
        <w:t xml:space="preserve"> вправе:</w:t>
      </w:r>
    </w:p>
    <w:p w14:paraId="508FD165" w14:textId="77777777" w:rsidR="00BA4B73" w:rsidRDefault="00C3507A" w:rsidP="00266A09">
      <w:pPr>
        <w:spacing w:after="0" w:line="240" w:lineRule="auto"/>
        <w:contextualSpacing/>
        <w:jc w:val="both"/>
        <w:rPr>
          <w:rFonts w:asciiTheme="majorHAnsi" w:eastAsia="Verdana" w:hAnsiTheme="majorHAnsi" w:cstheme="majorHAnsi"/>
        </w:rPr>
      </w:pPr>
      <w:r w:rsidRPr="00266A09">
        <w:rPr>
          <w:rFonts w:asciiTheme="majorHAnsi" w:eastAsia="Verdana" w:hAnsiTheme="majorHAnsi" w:cstheme="majorHAnsi"/>
        </w:rPr>
        <w:t xml:space="preserve">3.1.1. Осуществить электронную регистрацию на </w:t>
      </w:r>
      <w:r w:rsidR="00BA4B73">
        <w:rPr>
          <w:rFonts w:asciiTheme="majorHAnsi" w:eastAsia="Verdana" w:hAnsiTheme="majorHAnsi" w:cstheme="majorHAnsi"/>
        </w:rPr>
        <w:t>Мероприятие</w:t>
      </w:r>
      <w:r w:rsidRPr="00266A09">
        <w:rPr>
          <w:rFonts w:asciiTheme="majorHAnsi" w:eastAsia="Verdana" w:hAnsiTheme="majorHAnsi" w:cstheme="majorHAnsi"/>
        </w:rPr>
        <w:t xml:space="preserve"> на одну и</w:t>
      </w:r>
      <w:r w:rsidR="00BA4B73">
        <w:rPr>
          <w:rFonts w:asciiTheme="majorHAnsi" w:eastAsia="Verdana" w:hAnsiTheme="majorHAnsi" w:cstheme="majorHAnsi"/>
        </w:rPr>
        <w:t>ли несколько</w:t>
      </w:r>
      <w:r w:rsidRPr="00266A09">
        <w:rPr>
          <w:rFonts w:asciiTheme="majorHAnsi" w:eastAsia="Verdana" w:hAnsiTheme="majorHAnsi" w:cstheme="majorHAnsi"/>
        </w:rPr>
        <w:t xml:space="preserve"> </w:t>
      </w:r>
      <w:r w:rsidR="00BA4B73">
        <w:rPr>
          <w:rFonts w:asciiTheme="majorHAnsi" w:eastAsia="Verdana" w:hAnsiTheme="majorHAnsi" w:cstheme="majorHAnsi"/>
        </w:rPr>
        <w:t>представленных</w:t>
      </w:r>
      <w:r w:rsidRPr="00266A09">
        <w:rPr>
          <w:rFonts w:asciiTheme="majorHAnsi" w:eastAsia="Verdana" w:hAnsiTheme="majorHAnsi" w:cstheme="majorHAnsi"/>
        </w:rPr>
        <w:t xml:space="preserve"> дистанций:</w:t>
      </w:r>
    </w:p>
    <w:p w14:paraId="6DEED4BC" w14:textId="77777777" w:rsidR="00B32F8F" w:rsidRPr="00E41E01" w:rsidRDefault="00B32F8F" w:rsidP="00B32F8F">
      <w:pPr>
        <w:pStyle w:val="NoSpacing"/>
        <w:rPr>
          <w:rFonts w:cstheme="minorHAnsi"/>
        </w:rPr>
      </w:pPr>
      <w:r w:rsidRPr="00CF55AE">
        <w:rPr>
          <w:rFonts w:cstheme="minorHAnsi"/>
          <w:lang w:val="en-US"/>
        </w:rPr>
        <w:t xml:space="preserve">Vottovaara Mountain Race 100 miles </w:t>
      </w:r>
      <w:r>
        <w:rPr>
          <w:rFonts w:cstheme="minorHAnsi"/>
          <w:lang w:val="en-US"/>
        </w:rPr>
        <w:t xml:space="preserve">- </w:t>
      </w:r>
      <w:r w:rsidRPr="002B0A9F">
        <w:rPr>
          <w:rFonts w:cstheme="minorHAnsi"/>
          <w:lang w:val="en-US"/>
        </w:rPr>
        <w:t>15</w:t>
      </w:r>
      <w:r w:rsidRPr="00C241B3">
        <w:rPr>
          <w:rFonts w:cstheme="minorHAnsi"/>
          <w:lang w:val="en-US"/>
        </w:rPr>
        <w:t>8</w:t>
      </w:r>
      <w:r w:rsidRPr="00CF55AE">
        <w:rPr>
          <w:rFonts w:cstheme="minorHAnsi"/>
          <w:lang w:val="en-US"/>
        </w:rPr>
        <w:t xml:space="preserve"> </w:t>
      </w:r>
      <w:r w:rsidRPr="00CF55AE">
        <w:rPr>
          <w:rFonts w:cstheme="minorHAnsi"/>
        </w:rPr>
        <w:t>км</w:t>
      </w:r>
      <w:r w:rsidRPr="002B0A9F">
        <w:rPr>
          <w:rFonts w:cstheme="minorHAnsi"/>
          <w:lang w:val="en-US"/>
        </w:rPr>
        <w:t xml:space="preserve">. </w:t>
      </w:r>
      <w:r w:rsidRPr="00F729DE">
        <w:rPr>
          <w:rFonts w:cstheme="minorHAnsi"/>
        </w:rPr>
        <w:t>Набор</w:t>
      </w:r>
      <w:r w:rsidRPr="00E41E01">
        <w:rPr>
          <w:rFonts w:cstheme="minorHAnsi"/>
        </w:rPr>
        <w:t xml:space="preserve"> </w:t>
      </w:r>
      <w:r w:rsidRPr="00F729DE">
        <w:rPr>
          <w:rFonts w:cstheme="minorHAnsi"/>
        </w:rPr>
        <w:t>высот</w:t>
      </w:r>
      <w:r w:rsidRPr="00E41E01">
        <w:rPr>
          <w:rFonts w:cstheme="minorHAnsi"/>
        </w:rPr>
        <w:t xml:space="preserve"> 17</w:t>
      </w:r>
      <w:r>
        <w:rPr>
          <w:rFonts w:cstheme="minorHAnsi"/>
        </w:rPr>
        <w:t>19</w:t>
      </w:r>
      <w:r w:rsidRPr="00E41E01">
        <w:rPr>
          <w:rFonts w:cstheme="minorHAnsi"/>
        </w:rPr>
        <w:t xml:space="preserve"> </w:t>
      </w:r>
      <w:r>
        <w:rPr>
          <w:rFonts w:cstheme="minorHAnsi"/>
        </w:rPr>
        <w:t>м</w:t>
      </w:r>
      <w:r w:rsidRPr="00E41E01">
        <w:rPr>
          <w:rFonts w:cstheme="minorHAnsi"/>
        </w:rPr>
        <w:t>;</w:t>
      </w:r>
    </w:p>
    <w:p w14:paraId="7E64178B" w14:textId="77777777" w:rsidR="00B32F8F" w:rsidRPr="002B0A9F" w:rsidRDefault="00B32F8F" w:rsidP="00B32F8F">
      <w:pPr>
        <w:pStyle w:val="NoSpacing"/>
        <w:rPr>
          <w:rFonts w:cstheme="minorHAnsi"/>
        </w:rPr>
      </w:pPr>
      <w:r w:rsidRPr="002B0A9F">
        <w:rPr>
          <w:rFonts w:cstheme="minorHAnsi"/>
        </w:rPr>
        <w:t xml:space="preserve">50 </w:t>
      </w:r>
      <w:r w:rsidRPr="00CF55AE">
        <w:rPr>
          <w:rFonts w:cstheme="minorHAnsi"/>
          <w:lang w:val="en-US"/>
        </w:rPr>
        <w:t>miles</w:t>
      </w:r>
      <w:r>
        <w:rPr>
          <w:rFonts w:cstheme="minorHAnsi"/>
        </w:rPr>
        <w:t xml:space="preserve"> – 78</w:t>
      </w:r>
      <w:r w:rsidRPr="002B0A9F">
        <w:rPr>
          <w:rFonts w:cstheme="minorHAnsi"/>
        </w:rPr>
        <w:t xml:space="preserve"> </w:t>
      </w:r>
      <w:r w:rsidRPr="00CF55AE">
        <w:rPr>
          <w:rFonts w:cstheme="minorHAnsi"/>
        </w:rPr>
        <w:t>км</w:t>
      </w:r>
      <w:r>
        <w:rPr>
          <w:rFonts w:cstheme="minorHAnsi"/>
        </w:rPr>
        <w:t xml:space="preserve">. </w:t>
      </w:r>
      <w:r w:rsidRPr="00F729DE">
        <w:rPr>
          <w:rFonts w:cstheme="minorHAnsi"/>
        </w:rPr>
        <w:t>Набор</w:t>
      </w:r>
      <w:r w:rsidRPr="002B0A9F">
        <w:rPr>
          <w:rFonts w:cstheme="minorHAnsi"/>
        </w:rPr>
        <w:t xml:space="preserve"> </w:t>
      </w:r>
      <w:r w:rsidRPr="00F729DE">
        <w:rPr>
          <w:rFonts w:cstheme="minorHAnsi"/>
        </w:rPr>
        <w:t>высот</w:t>
      </w:r>
      <w:r>
        <w:rPr>
          <w:rFonts w:cstheme="minorHAnsi"/>
        </w:rPr>
        <w:t xml:space="preserve"> 937 м;</w:t>
      </w:r>
    </w:p>
    <w:p w14:paraId="60E83B3C" w14:textId="77777777" w:rsidR="00B32F8F" w:rsidRPr="00E41E01" w:rsidRDefault="00B32F8F" w:rsidP="00B32F8F">
      <w:pPr>
        <w:pStyle w:val="NoSpacing"/>
        <w:rPr>
          <w:rFonts w:cstheme="minorHAnsi"/>
          <w:lang w:val="en-US"/>
        </w:rPr>
      </w:pPr>
      <w:r w:rsidRPr="002B0A9F">
        <w:rPr>
          <w:rFonts w:cstheme="minorHAnsi"/>
        </w:rPr>
        <w:t xml:space="preserve">55 </w:t>
      </w:r>
      <w:r w:rsidRPr="00CF55AE">
        <w:rPr>
          <w:rFonts w:cstheme="minorHAnsi"/>
          <w:lang w:val="en-US"/>
        </w:rPr>
        <w:t>km</w:t>
      </w:r>
      <w:r w:rsidRPr="002B0A9F">
        <w:rPr>
          <w:rFonts w:cstheme="minorHAnsi"/>
        </w:rPr>
        <w:t xml:space="preserve"> </w:t>
      </w:r>
      <w:r>
        <w:rPr>
          <w:rFonts w:cstheme="minorHAnsi"/>
        </w:rPr>
        <w:t xml:space="preserve">– 51,4 км. </w:t>
      </w:r>
      <w:r w:rsidRPr="00F729DE">
        <w:rPr>
          <w:rFonts w:cstheme="minorHAnsi"/>
        </w:rPr>
        <w:t>Набор</w:t>
      </w:r>
      <w:r w:rsidRPr="00E41E01">
        <w:rPr>
          <w:rFonts w:cstheme="minorHAnsi"/>
          <w:lang w:val="en-US"/>
        </w:rPr>
        <w:t xml:space="preserve"> </w:t>
      </w:r>
      <w:r w:rsidRPr="00F729DE">
        <w:rPr>
          <w:rFonts w:cstheme="minorHAnsi"/>
        </w:rPr>
        <w:t>высот</w:t>
      </w:r>
      <w:r w:rsidRPr="00E41E01">
        <w:rPr>
          <w:rFonts w:cstheme="minorHAnsi"/>
          <w:lang w:val="en-US"/>
        </w:rPr>
        <w:t xml:space="preserve"> 528 </w:t>
      </w:r>
      <w:r>
        <w:rPr>
          <w:rFonts w:cstheme="minorHAnsi"/>
        </w:rPr>
        <w:t>м</w:t>
      </w:r>
      <w:r w:rsidRPr="00E41E01">
        <w:rPr>
          <w:rFonts w:cstheme="minorHAnsi"/>
          <w:lang w:val="en-US"/>
        </w:rPr>
        <w:t>;</w:t>
      </w:r>
    </w:p>
    <w:p w14:paraId="483563DC" w14:textId="77777777" w:rsidR="00B32F8F" w:rsidRPr="002B0A9F" w:rsidRDefault="00B32F8F" w:rsidP="00B32F8F">
      <w:pPr>
        <w:pStyle w:val="NoSpacing"/>
        <w:rPr>
          <w:rFonts w:cstheme="minorHAnsi"/>
        </w:rPr>
      </w:pPr>
      <w:r w:rsidRPr="00205DD2">
        <w:rPr>
          <w:rFonts w:cstheme="minorHAnsi"/>
          <w:lang w:val="en-US"/>
        </w:rPr>
        <w:t>Votto Lake Extreme Breakout</w:t>
      </w:r>
      <w:r>
        <w:rPr>
          <w:rFonts w:cstheme="minorHAnsi"/>
          <w:lang w:val="en-AU"/>
        </w:rPr>
        <w:t xml:space="preserve"> </w:t>
      </w:r>
      <w:r w:rsidRPr="008E3632">
        <w:rPr>
          <w:rFonts w:cstheme="minorHAnsi"/>
          <w:lang w:val="en-US"/>
        </w:rPr>
        <w:t>– 4</w:t>
      </w:r>
      <w:r w:rsidRPr="00C241B3">
        <w:rPr>
          <w:rFonts w:cstheme="minorHAnsi"/>
          <w:lang w:val="en-US"/>
        </w:rPr>
        <w:t>2</w:t>
      </w:r>
      <w:r w:rsidRPr="008E3632">
        <w:rPr>
          <w:rFonts w:cstheme="minorHAnsi"/>
          <w:lang w:val="en-US"/>
        </w:rPr>
        <w:t>,</w:t>
      </w:r>
      <w:r w:rsidRPr="00C241B3">
        <w:rPr>
          <w:rFonts w:cstheme="minorHAnsi"/>
          <w:lang w:val="en-US"/>
        </w:rPr>
        <w:t>5</w:t>
      </w:r>
      <w:r w:rsidRPr="008E3632">
        <w:rPr>
          <w:rFonts w:cstheme="minorHAnsi"/>
          <w:lang w:val="en-US"/>
        </w:rPr>
        <w:t xml:space="preserve"> </w:t>
      </w:r>
      <w:r>
        <w:rPr>
          <w:rFonts w:cstheme="minorHAnsi"/>
        </w:rPr>
        <w:t>км</w:t>
      </w:r>
      <w:r w:rsidRPr="008E3632">
        <w:rPr>
          <w:rFonts w:cstheme="minorHAnsi"/>
          <w:lang w:val="en-US"/>
        </w:rPr>
        <w:t xml:space="preserve">. </w:t>
      </w:r>
      <w:r w:rsidRPr="00F729DE">
        <w:rPr>
          <w:rFonts w:cstheme="minorHAnsi"/>
        </w:rPr>
        <w:t>Набор</w:t>
      </w:r>
      <w:r w:rsidRPr="002B0A9F">
        <w:rPr>
          <w:rFonts w:cstheme="minorHAnsi"/>
        </w:rPr>
        <w:t xml:space="preserve"> </w:t>
      </w:r>
      <w:r w:rsidRPr="00F729DE">
        <w:rPr>
          <w:rFonts w:cstheme="minorHAnsi"/>
        </w:rPr>
        <w:t>высот</w:t>
      </w:r>
      <w:r>
        <w:rPr>
          <w:rFonts w:cstheme="minorHAnsi"/>
        </w:rPr>
        <w:t xml:space="preserve"> </w:t>
      </w:r>
      <w:r w:rsidRPr="002B0A9F">
        <w:rPr>
          <w:rFonts w:cstheme="minorHAnsi"/>
        </w:rPr>
        <w:t>15</w:t>
      </w:r>
      <w:r>
        <w:rPr>
          <w:rFonts w:cstheme="minorHAnsi"/>
        </w:rPr>
        <w:t>2 м;</w:t>
      </w:r>
    </w:p>
    <w:p w14:paraId="4344BA73" w14:textId="77777777" w:rsidR="00B32F8F" w:rsidRPr="002B0A9F" w:rsidRDefault="00B32F8F" w:rsidP="00B32F8F">
      <w:pPr>
        <w:pStyle w:val="NoSpacing"/>
        <w:rPr>
          <w:rFonts w:cstheme="minorHAnsi"/>
          <w:lang w:val="en-US"/>
        </w:rPr>
      </w:pPr>
      <w:r w:rsidRPr="002B0A9F">
        <w:rPr>
          <w:rFonts w:cstheme="minorHAnsi"/>
        </w:rPr>
        <w:t xml:space="preserve">14 </w:t>
      </w:r>
      <w:r w:rsidRPr="00CF55AE">
        <w:rPr>
          <w:rFonts w:cstheme="minorHAnsi"/>
          <w:lang w:val="en-US"/>
        </w:rPr>
        <w:t>km</w:t>
      </w:r>
      <w:r w:rsidRPr="002B0A9F">
        <w:rPr>
          <w:rFonts w:cstheme="minorHAnsi"/>
        </w:rPr>
        <w:t xml:space="preserve"> – 13,</w:t>
      </w:r>
      <w:r>
        <w:rPr>
          <w:rFonts w:cstheme="minorHAnsi"/>
        </w:rPr>
        <w:t xml:space="preserve">2 км. </w:t>
      </w:r>
      <w:r w:rsidRPr="00F729DE">
        <w:rPr>
          <w:rFonts w:cstheme="minorHAnsi"/>
        </w:rPr>
        <w:t>Набор</w:t>
      </w:r>
      <w:r w:rsidRPr="002B0A9F">
        <w:rPr>
          <w:rFonts w:cstheme="minorHAnsi"/>
          <w:lang w:val="en-US"/>
        </w:rPr>
        <w:t xml:space="preserve"> </w:t>
      </w:r>
      <w:r w:rsidRPr="00F729DE">
        <w:rPr>
          <w:rFonts w:cstheme="minorHAnsi"/>
        </w:rPr>
        <w:t>высот</w:t>
      </w:r>
      <w:r w:rsidRPr="002B0A9F">
        <w:rPr>
          <w:rFonts w:cstheme="minorHAnsi"/>
          <w:lang w:val="en-US"/>
        </w:rPr>
        <w:t xml:space="preserve"> 71 </w:t>
      </w:r>
      <w:r>
        <w:rPr>
          <w:rFonts w:cstheme="minorHAnsi"/>
        </w:rPr>
        <w:t>м</w:t>
      </w:r>
      <w:r w:rsidRPr="002B0A9F">
        <w:rPr>
          <w:rFonts w:cstheme="minorHAnsi"/>
          <w:lang w:val="en-US"/>
        </w:rPr>
        <w:t>;</w:t>
      </w:r>
    </w:p>
    <w:p w14:paraId="3EB1AB37" w14:textId="77777777" w:rsidR="00B32F8F" w:rsidRPr="002B0A9F" w:rsidRDefault="00B32F8F" w:rsidP="00B32F8F">
      <w:pPr>
        <w:pStyle w:val="NoSpacing"/>
        <w:rPr>
          <w:lang w:val="en-US"/>
        </w:rPr>
      </w:pPr>
      <w:r w:rsidRPr="00CF55AE">
        <w:rPr>
          <w:rFonts w:cstheme="minorHAnsi"/>
          <w:lang w:val="en-US"/>
        </w:rPr>
        <w:t xml:space="preserve">Karelia Sprint </w:t>
      </w:r>
      <w:r w:rsidRPr="002B0A9F">
        <w:rPr>
          <w:rFonts w:cstheme="minorHAnsi"/>
          <w:lang w:val="en-US"/>
        </w:rPr>
        <w:t xml:space="preserve">- </w:t>
      </w:r>
      <w:r w:rsidRPr="00CF55AE">
        <w:rPr>
          <w:rFonts w:cstheme="minorHAnsi"/>
          <w:lang w:val="en-US"/>
        </w:rPr>
        <w:t xml:space="preserve">3 </w:t>
      </w:r>
      <w:r w:rsidRPr="00CF55AE">
        <w:rPr>
          <w:rFonts w:cstheme="minorHAnsi"/>
        </w:rPr>
        <w:t>км</w:t>
      </w:r>
      <w:r w:rsidRPr="002B0A9F">
        <w:rPr>
          <w:rFonts w:cstheme="minorHAnsi"/>
          <w:lang w:val="en-US"/>
        </w:rPr>
        <w:t>;</w:t>
      </w:r>
    </w:p>
    <w:p w14:paraId="410223DD" w14:textId="77777777" w:rsidR="00B32F8F" w:rsidRPr="00E41E01" w:rsidRDefault="00B32F8F" w:rsidP="00B32F8F">
      <w:pPr>
        <w:pStyle w:val="NoSpacing"/>
        <w:rPr>
          <w:lang w:val="en-US"/>
        </w:rPr>
      </w:pPr>
      <w:r w:rsidRPr="000D1DE6">
        <w:rPr>
          <w:lang w:val="en-US"/>
        </w:rPr>
        <w:t>Karelia Fun Run</w:t>
      </w:r>
      <w:r w:rsidRPr="001207CC">
        <w:rPr>
          <w:lang w:val="en-US"/>
        </w:rPr>
        <w:t xml:space="preserve"> </w:t>
      </w:r>
      <w:r w:rsidRPr="00E41E01">
        <w:rPr>
          <w:lang w:val="en-US"/>
        </w:rPr>
        <w:t xml:space="preserve">- </w:t>
      </w:r>
      <w:r w:rsidRPr="000D1DE6">
        <w:rPr>
          <w:lang w:val="en-US"/>
        </w:rPr>
        <w:t xml:space="preserve">1 </w:t>
      </w:r>
      <w:r w:rsidRPr="000D1DE6">
        <w:t>км</w:t>
      </w:r>
      <w:r w:rsidRPr="00E41E01">
        <w:rPr>
          <w:lang w:val="en-US"/>
        </w:rPr>
        <w:t>.</w:t>
      </w:r>
    </w:p>
    <w:p w14:paraId="0000002B" w14:textId="356C090F" w:rsidR="00BD3B86" w:rsidRPr="00266A09" w:rsidRDefault="00C3507A" w:rsidP="00266A09">
      <w:pPr>
        <w:spacing w:after="0" w:line="240" w:lineRule="auto"/>
        <w:contextualSpacing/>
        <w:jc w:val="both"/>
        <w:rPr>
          <w:rFonts w:asciiTheme="majorHAnsi" w:eastAsia="Times New Roman" w:hAnsiTheme="majorHAnsi" w:cstheme="majorHAnsi"/>
        </w:rPr>
      </w:pPr>
      <w:r w:rsidRPr="00266A09">
        <w:rPr>
          <w:rFonts w:asciiTheme="majorHAnsi" w:eastAsia="Verdana" w:hAnsiTheme="majorHAnsi" w:cstheme="majorHAnsi"/>
        </w:rPr>
        <w:t xml:space="preserve">Перерегистрация на иное лицо </w:t>
      </w:r>
      <w:r w:rsidR="00EE054E">
        <w:rPr>
          <w:rFonts w:asciiTheme="majorHAnsi" w:eastAsia="Verdana" w:hAnsiTheme="majorHAnsi" w:cstheme="majorHAnsi"/>
        </w:rPr>
        <w:t xml:space="preserve">и смена дистанции производится в соответствии с Положением </w:t>
      </w:r>
      <w:r w:rsidR="00EE054E" w:rsidRPr="00EE054E">
        <w:rPr>
          <w:rFonts w:asciiTheme="majorHAnsi" w:eastAsia="Verdana" w:hAnsiTheme="majorHAnsi" w:cstheme="majorHAnsi"/>
        </w:rPr>
        <w:t xml:space="preserve">о проведении </w:t>
      </w:r>
      <w:r w:rsidR="00EE054E">
        <w:rPr>
          <w:rFonts w:asciiTheme="majorHAnsi" w:eastAsia="Verdana" w:hAnsiTheme="majorHAnsi" w:cstheme="majorHAnsi"/>
        </w:rPr>
        <w:t>Мероприятия.</w:t>
      </w:r>
    </w:p>
    <w:p w14:paraId="0000002D" w14:textId="7546F782" w:rsidR="00BD3B86" w:rsidRPr="00266A09" w:rsidRDefault="00C3507A" w:rsidP="00266A09">
      <w:pPr>
        <w:spacing w:after="0" w:line="240" w:lineRule="auto"/>
        <w:contextualSpacing/>
        <w:jc w:val="both"/>
        <w:rPr>
          <w:rFonts w:asciiTheme="majorHAnsi" w:eastAsia="Times New Roman" w:hAnsiTheme="majorHAnsi" w:cstheme="majorHAnsi"/>
        </w:rPr>
      </w:pPr>
      <w:r w:rsidRPr="00266A09">
        <w:rPr>
          <w:rFonts w:asciiTheme="majorHAnsi" w:eastAsia="Verdana" w:hAnsiTheme="majorHAnsi" w:cstheme="majorHAnsi"/>
        </w:rPr>
        <w:t xml:space="preserve">3.1.2. Получить стартовый номер Участника </w:t>
      </w:r>
      <w:r w:rsidR="00EE054E">
        <w:rPr>
          <w:rFonts w:asciiTheme="majorHAnsi" w:eastAsia="Verdana" w:hAnsiTheme="majorHAnsi" w:cstheme="majorHAnsi"/>
        </w:rPr>
        <w:t>Мероприятия</w:t>
      </w:r>
      <w:r w:rsidRPr="00266A09">
        <w:rPr>
          <w:rFonts w:asciiTheme="majorHAnsi" w:eastAsia="Verdana" w:hAnsiTheme="majorHAnsi" w:cstheme="majorHAnsi"/>
        </w:rPr>
        <w:t xml:space="preserve"> в предстоящем </w:t>
      </w:r>
      <w:r w:rsidR="00EE054E">
        <w:rPr>
          <w:rFonts w:asciiTheme="majorHAnsi" w:eastAsia="Verdana" w:hAnsiTheme="majorHAnsi" w:cstheme="majorHAnsi"/>
        </w:rPr>
        <w:t>Мероприятии</w:t>
      </w:r>
      <w:r w:rsidRPr="00266A09">
        <w:rPr>
          <w:rFonts w:asciiTheme="majorHAnsi" w:eastAsia="Verdana" w:hAnsiTheme="majorHAnsi" w:cstheme="majorHAnsi"/>
        </w:rPr>
        <w:t>, на который осуществлена регистрация.</w:t>
      </w:r>
    </w:p>
    <w:p w14:paraId="0000002F" w14:textId="3F9F798B" w:rsidR="00BD3B86" w:rsidRPr="00636445" w:rsidRDefault="00C3507A" w:rsidP="00266A09">
      <w:pPr>
        <w:spacing w:after="0" w:line="240" w:lineRule="auto"/>
        <w:ind w:right="-5"/>
        <w:contextualSpacing/>
        <w:jc w:val="both"/>
        <w:rPr>
          <w:rFonts w:asciiTheme="majorHAnsi" w:eastAsia="Verdana" w:hAnsiTheme="majorHAnsi" w:cstheme="majorHAnsi"/>
        </w:rPr>
      </w:pPr>
      <w:r w:rsidRPr="00266A09">
        <w:rPr>
          <w:rFonts w:asciiTheme="majorHAnsi" w:eastAsia="Verdana" w:hAnsiTheme="majorHAnsi" w:cstheme="majorHAnsi"/>
        </w:rPr>
        <w:t>3.1.</w:t>
      </w:r>
      <w:r w:rsidR="008E0578">
        <w:rPr>
          <w:rFonts w:asciiTheme="majorHAnsi" w:eastAsia="Verdana" w:hAnsiTheme="majorHAnsi" w:cstheme="majorHAnsi"/>
        </w:rPr>
        <w:t>3</w:t>
      </w:r>
      <w:r w:rsidRPr="00266A09">
        <w:rPr>
          <w:rFonts w:asciiTheme="majorHAnsi" w:eastAsia="Verdana" w:hAnsiTheme="majorHAnsi" w:cstheme="majorHAnsi"/>
        </w:rPr>
        <w:t>.</w:t>
      </w:r>
      <w:r w:rsidR="00636445">
        <w:rPr>
          <w:rFonts w:asciiTheme="majorHAnsi" w:eastAsia="Verdana" w:hAnsiTheme="majorHAnsi" w:cstheme="majorHAnsi"/>
        </w:rPr>
        <w:t xml:space="preserve"> П</w:t>
      </w:r>
      <w:r w:rsidRPr="00266A09">
        <w:rPr>
          <w:rFonts w:asciiTheme="majorHAnsi" w:eastAsia="Verdana" w:hAnsiTheme="majorHAnsi" w:cstheme="majorHAnsi"/>
        </w:rPr>
        <w:t>оменять выбранную дистанцию с большей на меньшую или наоборот</w:t>
      </w:r>
      <w:r w:rsidR="00636445">
        <w:rPr>
          <w:rFonts w:asciiTheme="majorHAnsi" w:eastAsia="Verdana" w:hAnsiTheme="majorHAnsi" w:cstheme="majorHAnsi"/>
        </w:rPr>
        <w:t xml:space="preserve"> (</w:t>
      </w:r>
      <w:r w:rsidR="00792EF1" w:rsidRPr="001F768E">
        <w:rPr>
          <w:rFonts w:cstheme="minorHAnsi"/>
          <w:color w:val="000000" w:themeColor="text1"/>
        </w:rPr>
        <w:t xml:space="preserve">до 12:00 </w:t>
      </w:r>
      <w:r w:rsidR="00792EF1">
        <w:rPr>
          <w:rFonts w:cstheme="minorHAnsi"/>
          <w:color w:val="000000" w:themeColor="text1"/>
        </w:rPr>
        <w:t>0</w:t>
      </w:r>
      <w:r w:rsidR="00792EF1" w:rsidRPr="001F768E">
        <w:rPr>
          <w:rFonts w:cstheme="minorHAnsi"/>
          <w:color w:val="000000" w:themeColor="text1"/>
        </w:rPr>
        <w:t xml:space="preserve">9 августа 2024 </w:t>
      </w:r>
      <w:r w:rsidR="00636445">
        <w:rPr>
          <w:rFonts w:asciiTheme="majorHAnsi" w:eastAsia="Verdana" w:hAnsiTheme="majorHAnsi" w:cstheme="majorHAnsi"/>
        </w:rPr>
        <w:t>г.)</w:t>
      </w:r>
      <w:r w:rsidRPr="00266A09">
        <w:rPr>
          <w:rFonts w:asciiTheme="majorHAnsi" w:eastAsia="Verdana" w:hAnsiTheme="majorHAnsi" w:cstheme="majorHAnsi"/>
        </w:rPr>
        <w:t xml:space="preserve"> через свой личный кабинет на сайте </w:t>
      </w:r>
      <w:r w:rsidR="00EE054E" w:rsidRPr="0031124C">
        <w:t>https://goldenultra.ru/</w:t>
      </w:r>
      <w:r w:rsidRPr="00266A09">
        <w:rPr>
          <w:rFonts w:asciiTheme="majorHAnsi" w:eastAsia="Verdana" w:hAnsiTheme="majorHAnsi" w:cstheme="majorHAnsi"/>
        </w:rPr>
        <w:t xml:space="preserve"> при наличии свободных мест, оплатив стоимость услуги по изменению дистанции (перерегистрации).</w:t>
      </w:r>
    </w:p>
    <w:p w14:paraId="00000031" w14:textId="77777777" w:rsidR="00BD3B86" w:rsidRPr="00266A09" w:rsidRDefault="00C3507A" w:rsidP="00266A09">
      <w:pPr>
        <w:spacing w:after="0" w:line="240" w:lineRule="auto"/>
        <w:contextualSpacing/>
        <w:jc w:val="both"/>
        <w:rPr>
          <w:rFonts w:asciiTheme="majorHAnsi" w:eastAsia="Times New Roman" w:hAnsiTheme="majorHAnsi" w:cstheme="majorHAnsi"/>
        </w:rPr>
      </w:pPr>
      <w:r w:rsidRPr="00266A09">
        <w:rPr>
          <w:rFonts w:asciiTheme="majorHAnsi" w:eastAsia="Verdana" w:hAnsiTheme="majorHAnsi" w:cstheme="majorHAnsi"/>
          <w:b/>
        </w:rPr>
        <w:t>3.2. Организатор вправе:</w:t>
      </w:r>
    </w:p>
    <w:p w14:paraId="00000033" w14:textId="4EADC364" w:rsidR="00BD3B86" w:rsidRPr="00266A09" w:rsidRDefault="00C3507A" w:rsidP="00266A09">
      <w:pPr>
        <w:spacing w:after="0" w:line="240" w:lineRule="auto"/>
        <w:contextualSpacing/>
        <w:jc w:val="both"/>
        <w:rPr>
          <w:rFonts w:asciiTheme="majorHAnsi" w:eastAsia="Times New Roman" w:hAnsiTheme="majorHAnsi" w:cstheme="majorHAnsi"/>
        </w:rPr>
      </w:pPr>
      <w:r w:rsidRPr="00266A09">
        <w:rPr>
          <w:rFonts w:asciiTheme="majorHAnsi" w:eastAsia="Verdana" w:hAnsiTheme="majorHAnsi" w:cstheme="majorHAnsi"/>
        </w:rPr>
        <w:t xml:space="preserve">3.2.1. Требовать от Участника </w:t>
      </w:r>
      <w:r w:rsidR="00EE054E">
        <w:rPr>
          <w:rFonts w:asciiTheme="majorHAnsi" w:eastAsia="Verdana" w:hAnsiTheme="majorHAnsi" w:cstheme="majorHAnsi"/>
        </w:rPr>
        <w:t>Мероприятия</w:t>
      </w:r>
      <w:r w:rsidRPr="00266A09">
        <w:rPr>
          <w:rFonts w:asciiTheme="majorHAnsi" w:eastAsia="Verdana" w:hAnsiTheme="majorHAnsi" w:cstheme="majorHAnsi"/>
        </w:rPr>
        <w:t xml:space="preserve"> придерживаться соблюдения всех правил, содержащихся в настоящем Договоре и </w:t>
      </w:r>
      <w:r w:rsidR="00EE054E">
        <w:rPr>
          <w:rFonts w:asciiTheme="majorHAnsi" w:eastAsia="Verdana" w:hAnsiTheme="majorHAnsi" w:cstheme="majorHAnsi"/>
        </w:rPr>
        <w:t>Положении о проведении Мероприятия</w:t>
      </w:r>
      <w:r w:rsidRPr="00266A09">
        <w:rPr>
          <w:rFonts w:asciiTheme="majorHAnsi" w:eastAsia="Verdana" w:hAnsiTheme="majorHAnsi" w:cstheme="majorHAnsi"/>
        </w:rPr>
        <w:t>.</w:t>
      </w:r>
    </w:p>
    <w:p w14:paraId="00000035" w14:textId="21FAC34F" w:rsidR="00BD3B86" w:rsidRPr="00266A09" w:rsidRDefault="00C3507A" w:rsidP="00266A09">
      <w:pPr>
        <w:spacing w:after="0" w:line="240" w:lineRule="auto"/>
        <w:contextualSpacing/>
        <w:jc w:val="both"/>
        <w:rPr>
          <w:rFonts w:asciiTheme="majorHAnsi" w:eastAsia="Times New Roman" w:hAnsiTheme="majorHAnsi" w:cstheme="majorHAnsi"/>
        </w:rPr>
      </w:pPr>
      <w:r w:rsidRPr="00266A09">
        <w:rPr>
          <w:rFonts w:asciiTheme="majorHAnsi" w:eastAsia="Verdana" w:hAnsiTheme="majorHAnsi" w:cstheme="majorHAnsi"/>
        </w:rPr>
        <w:t xml:space="preserve">3.2.2. Требовать от лица, желающего принять участие в </w:t>
      </w:r>
      <w:r w:rsidR="00EE054E">
        <w:rPr>
          <w:rFonts w:asciiTheme="majorHAnsi" w:eastAsia="Verdana" w:hAnsiTheme="majorHAnsi" w:cstheme="majorHAnsi"/>
        </w:rPr>
        <w:t>Мероприятии</w:t>
      </w:r>
      <w:r w:rsidRPr="00266A09">
        <w:rPr>
          <w:rFonts w:asciiTheme="majorHAnsi" w:eastAsia="Verdana" w:hAnsiTheme="majorHAnsi" w:cstheme="majorHAnsi"/>
        </w:rPr>
        <w:t xml:space="preserve">, полного согласия с условиями настоящего Договора при регистрации и оплате регистрационного взноса. При отказе такого лица согласиться с условиями настоящего Договора, отказать ему в регистрации на </w:t>
      </w:r>
      <w:r w:rsidR="00EE054E">
        <w:rPr>
          <w:rFonts w:asciiTheme="majorHAnsi" w:eastAsia="Verdana" w:hAnsiTheme="majorHAnsi" w:cstheme="majorHAnsi"/>
        </w:rPr>
        <w:t>Мероприятие</w:t>
      </w:r>
      <w:r w:rsidRPr="00266A09">
        <w:rPr>
          <w:rFonts w:asciiTheme="majorHAnsi" w:eastAsia="Verdana" w:hAnsiTheme="majorHAnsi" w:cstheme="majorHAnsi"/>
        </w:rPr>
        <w:t>.</w:t>
      </w:r>
    </w:p>
    <w:p w14:paraId="00000037" w14:textId="3C6AFD27" w:rsidR="00BD3B86" w:rsidRPr="00266A09" w:rsidRDefault="00C3507A" w:rsidP="00266A09">
      <w:pPr>
        <w:spacing w:after="0" w:line="240" w:lineRule="auto"/>
        <w:contextualSpacing/>
        <w:jc w:val="both"/>
        <w:rPr>
          <w:rFonts w:asciiTheme="majorHAnsi" w:eastAsia="Times New Roman" w:hAnsiTheme="majorHAnsi" w:cstheme="majorHAnsi"/>
        </w:rPr>
      </w:pPr>
      <w:r w:rsidRPr="00266A09">
        <w:rPr>
          <w:rFonts w:asciiTheme="majorHAnsi" w:eastAsia="Verdana" w:hAnsiTheme="majorHAnsi" w:cstheme="majorHAnsi"/>
        </w:rPr>
        <w:t xml:space="preserve">3.2.3. Отказать Участнику </w:t>
      </w:r>
      <w:r w:rsidR="00EE054E">
        <w:rPr>
          <w:rFonts w:asciiTheme="majorHAnsi" w:eastAsia="Verdana" w:hAnsiTheme="majorHAnsi" w:cstheme="majorHAnsi"/>
        </w:rPr>
        <w:t>Мероприятия</w:t>
      </w:r>
      <w:r w:rsidRPr="00266A09">
        <w:rPr>
          <w:rFonts w:asciiTheme="majorHAnsi" w:eastAsia="Verdana" w:hAnsiTheme="majorHAnsi" w:cstheme="majorHAnsi"/>
        </w:rPr>
        <w:t xml:space="preserve"> в допуске к </w:t>
      </w:r>
      <w:r w:rsidR="00EE054E">
        <w:rPr>
          <w:rFonts w:asciiTheme="majorHAnsi" w:eastAsia="Verdana" w:hAnsiTheme="majorHAnsi" w:cstheme="majorHAnsi"/>
        </w:rPr>
        <w:t>Мероприятию</w:t>
      </w:r>
      <w:r w:rsidRPr="00266A09">
        <w:rPr>
          <w:rFonts w:asciiTheme="majorHAnsi" w:eastAsia="Verdana" w:hAnsiTheme="majorHAnsi" w:cstheme="majorHAnsi"/>
        </w:rPr>
        <w:t xml:space="preserve">, при невыполнении условий, предусмотренных в </w:t>
      </w:r>
      <w:r w:rsidRPr="0031124C">
        <w:rPr>
          <w:rFonts w:asciiTheme="majorHAnsi" w:eastAsia="Verdana" w:hAnsiTheme="majorHAnsi" w:cstheme="majorHAnsi"/>
        </w:rPr>
        <w:t>п. 3.3.6, 3.3.7</w:t>
      </w:r>
      <w:r w:rsidRPr="00266A09">
        <w:rPr>
          <w:rFonts w:asciiTheme="majorHAnsi" w:eastAsia="Verdana" w:hAnsiTheme="majorHAnsi" w:cstheme="majorHAnsi"/>
        </w:rPr>
        <w:t xml:space="preserve"> настоящего Договора.</w:t>
      </w:r>
    </w:p>
    <w:p w14:paraId="00000039" w14:textId="2A438E1D" w:rsidR="00BD3B86" w:rsidRPr="00266A09" w:rsidRDefault="00C3507A" w:rsidP="00266A09">
      <w:pPr>
        <w:spacing w:after="0" w:line="240" w:lineRule="auto"/>
        <w:contextualSpacing/>
        <w:jc w:val="both"/>
        <w:rPr>
          <w:rFonts w:asciiTheme="majorHAnsi" w:eastAsia="Times New Roman" w:hAnsiTheme="majorHAnsi" w:cstheme="majorHAnsi"/>
        </w:rPr>
      </w:pPr>
      <w:r w:rsidRPr="00266A09">
        <w:rPr>
          <w:rFonts w:asciiTheme="majorHAnsi" w:eastAsia="Verdana" w:hAnsiTheme="majorHAnsi" w:cstheme="majorHAnsi"/>
        </w:rPr>
        <w:t xml:space="preserve">3.2.4. Без какой-либо компенсации и в соответствии с положениями действующего законодательства использовать фото-, аудио- и/или видеоматериалы с участием Участника </w:t>
      </w:r>
      <w:r w:rsidR="005B6754">
        <w:rPr>
          <w:rFonts w:asciiTheme="majorHAnsi" w:eastAsia="Verdana" w:hAnsiTheme="majorHAnsi" w:cstheme="majorHAnsi"/>
        </w:rPr>
        <w:t>Мероприятия</w:t>
      </w:r>
      <w:r w:rsidRPr="00266A09">
        <w:rPr>
          <w:rFonts w:asciiTheme="majorHAnsi" w:eastAsia="Verdana" w:hAnsiTheme="majorHAnsi" w:cstheme="majorHAnsi"/>
        </w:rPr>
        <w:t xml:space="preserve"> и/или его ребёнка в промо-, рекламных и прочих публикациях в полиграфии, на радио, телевидении, в интернете и других источниках без ограничения сроков и мест использования данных материалов, а также право редактирования таких материалов и передачи их третьим лицам.</w:t>
      </w:r>
    </w:p>
    <w:p w14:paraId="0000003B" w14:textId="25E66CD0" w:rsidR="00BD3B86" w:rsidRDefault="00C3507A" w:rsidP="00266A09">
      <w:pPr>
        <w:spacing w:after="0" w:line="240" w:lineRule="auto"/>
        <w:contextualSpacing/>
        <w:jc w:val="both"/>
        <w:rPr>
          <w:rFonts w:asciiTheme="majorHAnsi" w:eastAsia="Verdana" w:hAnsiTheme="majorHAnsi" w:cstheme="majorHAnsi"/>
        </w:rPr>
      </w:pPr>
      <w:r w:rsidRPr="00266A09">
        <w:rPr>
          <w:rFonts w:asciiTheme="majorHAnsi" w:eastAsia="Verdana" w:hAnsiTheme="majorHAnsi" w:cstheme="majorHAnsi"/>
        </w:rPr>
        <w:t xml:space="preserve">3.2.5. Дисквалифицировать Участника </w:t>
      </w:r>
      <w:r w:rsidR="005B6754">
        <w:rPr>
          <w:rFonts w:asciiTheme="majorHAnsi" w:eastAsia="Verdana" w:hAnsiTheme="majorHAnsi" w:cstheme="majorHAnsi"/>
        </w:rPr>
        <w:t>Мероприятия</w:t>
      </w:r>
      <w:r w:rsidRPr="00266A09">
        <w:rPr>
          <w:rFonts w:asciiTheme="majorHAnsi" w:eastAsia="Verdana" w:hAnsiTheme="majorHAnsi" w:cstheme="majorHAnsi"/>
        </w:rPr>
        <w:t xml:space="preserve"> в нижеперечисленных случаях:</w:t>
      </w:r>
    </w:p>
    <w:p w14:paraId="4A36DC3D" w14:textId="2240B728" w:rsidR="00C3507A" w:rsidRPr="00EE1155" w:rsidRDefault="00C3507A" w:rsidP="00C3507A">
      <w:pPr>
        <w:pStyle w:val="NoSpacing"/>
        <w:rPr>
          <w:rFonts w:cstheme="minorHAnsi"/>
        </w:rPr>
      </w:pPr>
      <w:r w:rsidRPr="00EE1155">
        <w:rPr>
          <w:rFonts w:cstheme="minorHAnsi"/>
        </w:rPr>
        <w:t xml:space="preserve">● </w:t>
      </w:r>
      <w:r>
        <w:rPr>
          <w:rFonts w:cstheme="minorHAnsi"/>
        </w:rPr>
        <w:t xml:space="preserve">если Участник </w:t>
      </w:r>
      <w:r w:rsidRPr="00EE1155">
        <w:rPr>
          <w:rFonts w:cstheme="minorHAnsi"/>
        </w:rPr>
        <w:t>стартовал без стартового номера;</w:t>
      </w:r>
    </w:p>
    <w:p w14:paraId="35ABFEAE" w14:textId="70CDCD0F" w:rsidR="00C3507A" w:rsidRPr="00EE1155" w:rsidRDefault="00C3507A" w:rsidP="00C3507A">
      <w:pPr>
        <w:pStyle w:val="NoSpacing"/>
        <w:rPr>
          <w:rFonts w:cstheme="minorHAnsi"/>
        </w:rPr>
      </w:pPr>
      <w:r w:rsidRPr="00EE1155">
        <w:rPr>
          <w:rFonts w:cstheme="minorHAnsi"/>
        </w:rPr>
        <w:t xml:space="preserve">● </w:t>
      </w:r>
      <w:r>
        <w:rPr>
          <w:rFonts w:cstheme="minorHAnsi"/>
        </w:rPr>
        <w:t xml:space="preserve">если Участник </w:t>
      </w:r>
      <w:r w:rsidRPr="00EE1155">
        <w:rPr>
          <w:rFonts w:cstheme="minorHAnsi"/>
        </w:rPr>
        <w:t>изменил стартовый номер;</w:t>
      </w:r>
    </w:p>
    <w:p w14:paraId="22562FFB" w14:textId="7A24CCB2" w:rsidR="00C3507A" w:rsidRPr="00EE1155" w:rsidRDefault="00C3507A" w:rsidP="00C3507A">
      <w:pPr>
        <w:pStyle w:val="NoSpacing"/>
        <w:rPr>
          <w:rFonts w:cstheme="minorHAnsi"/>
        </w:rPr>
      </w:pPr>
      <w:r w:rsidRPr="00EE1155">
        <w:rPr>
          <w:rFonts w:cstheme="minorHAnsi"/>
        </w:rPr>
        <w:t xml:space="preserve">● </w:t>
      </w:r>
      <w:r>
        <w:rPr>
          <w:rFonts w:cstheme="minorHAnsi"/>
        </w:rPr>
        <w:t xml:space="preserve">если Участник </w:t>
      </w:r>
      <w:r w:rsidRPr="00EE1155">
        <w:rPr>
          <w:rFonts w:cstheme="minorHAnsi"/>
        </w:rPr>
        <w:t>стартовал одновременно с другой дистанцией;</w:t>
      </w:r>
    </w:p>
    <w:p w14:paraId="5F7B70B2" w14:textId="1FF7A294" w:rsidR="00C3507A" w:rsidRPr="00EE1155" w:rsidRDefault="00C3507A" w:rsidP="00C3507A">
      <w:pPr>
        <w:pStyle w:val="NoSpacing"/>
        <w:rPr>
          <w:rFonts w:cstheme="minorHAnsi"/>
        </w:rPr>
      </w:pPr>
      <w:r w:rsidRPr="00EE1155">
        <w:rPr>
          <w:rFonts w:cstheme="minorHAnsi"/>
        </w:rPr>
        <w:t xml:space="preserve">● </w:t>
      </w:r>
      <w:r>
        <w:rPr>
          <w:rFonts w:cstheme="minorHAnsi"/>
        </w:rPr>
        <w:t xml:space="preserve">если Участник </w:t>
      </w:r>
      <w:r w:rsidRPr="00EE1155">
        <w:rPr>
          <w:rFonts w:cstheme="minorHAnsi"/>
        </w:rPr>
        <w:t>стартовал до официального старта дистанции или после закрытия дистанции;</w:t>
      </w:r>
    </w:p>
    <w:p w14:paraId="1D9F4591" w14:textId="6D146D0D" w:rsidR="00C3507A" w:rsidRPr="00EE1155" w:rsidRDefault="00C3507A" w:rsidP="00C3507A">
      <w:pPr>
        <w:pStyle w:val="NoSpacing"/>
        <w:rPr>
          <w:rFonts w:cstheme="minorHAnsi"/>
        </w:rPr>
      </w:pPr>
      <w:r w:rsidRPr="00EE1155">
        <w:rPr>
          <w:rFonts w:cstheme="minorHAnsi"/>
        </w:rPr>
        <w:t xml:space="preserve">● </w:t>
      </w:r>
      <w:r>
        <w:rPr>
          <w:rFonts w:cstheme="minorHAnsi"/>
        </w:rPr>
        <w:t xml:space="preserve">если Участник </w:t>
      </w:r>
      <w:r w:rsidRPr="00EE1155">
        <w:rPr>
          <w:rFonts w:cstheme="minorHAnsi"/>
        </w:rPr>
        <w:t>использовал механические средства передвижения;</w:t>
      </w:r>
    </w:p>
    <w:p w14:paraId="023C8A8B" w14:textId="55E26A00" w:rsidR="00C3507A" w:rsidRPr="00EE1155" w:rsidRDefault="00C3507A" w:rsidP="00C3507A">
      <w:pPr>
        <w:pStyle w:val="NoSpacing"/>
        <w:rPr>
          <w:rFonts w:cstheme="minorHAnsi"/>
        </w:rPr>
      </w:pPr>
      <w:r w:rsidRPr="00EE1155">
        <w:rPr>
          <w:rFonts w:cstheme="minorHAnsi"/>
        </w:rPr>
        <w:t xml:space="preserve">● </w:t>
      </w:r>
      <w:r>
        <w:rPr>
          <w:rFonts w:cstheme="minorHAnsi"/>
        </w:rPr>
        <w:t xml:space="preserve">если у Участника </w:t>
      </w:r>
      <w:r w:rsidRPr="00EE1155">
        <w:rPr>
          <w:rFonts w:cstheme="minorHAnsi"/>
        </w:rPr>
        <w:t>отсутствует считывание чипа на любой промежуточной точке по дистанции;</w:t>
      </w:r>
    </w:p>
    <w:p w14:paraId="679BB92E" w14:textId="045FD56B" w:rsidR="00C3507A" w:rsidRPr="00EE1155" w:rsidRDefault="00C3507A" w:rsidP="00C3507A">
      <w:pPr>
        <w:pStyle w:val="NoSpacing"/>
        <w:rPr>
          <w:rFonts w:cstheme="minorHAnsi"/>
        </w:rPr>
      </w:pPr>
      <w:r w:rsidRPr="00EE1155">
        <w:rPr>
          <w:rFonts w:cstheme="minorHAnsi"/>
        </w:rPr>
        <w:t xml:space="preserve">● </w:t>
      </w:r>
      <w:r>
        <w:rPr>
          <w:rFonts w:cstheme="minorHAnsi"/>
        </w:rPr>
        <w:t xml:space="preserve">если Участник </w:t>
      </w:r>
      <w:r w:rsidRPr="00EE1155">
        <w:rPr>
          <w:rFonts w:cstheme="minorHAnsi"/>
        </w:rPr>
        <w:t>вышел на старт под стартовым номером, зарегистрированным на другого человека или на другую дистанцию;</w:t>
      </w:r>
    </w:p>
    <w:p w14:paraId="5C1C0CE0" w14:textId="7511036B" w:rsidR="00C3507A" w:rsidRPr="00EE1155" w:rsidRDefault="00C3507A" w:rsidP="00C3507A">
      <w:pPr>
        <w:pStyle w:val="NoSpacing"/>
        <w:rPr>
          <w:rFonts w:cstheme="minorHAnsi"/>
        </w:rPr>
      </w:pPr>
      <w:r w:rsidRPr="00EE1155">
        <w:rPr>
          <w:rFonts w:cstheme="minorHAnsi"/>
        </w:rPr>
        <w:t xml:space="preserve">● </w:t>
      </w:r>
      <w:r>
        <w:rPr>
          <w:rFonts w:cstheme="minorHAnsi"/>
        </w:rPr>
        <w:t xml:space="preserve">если </w:t>
      </w:r>
      <w:r w:rsidRPr="00EE1155">
        <w:rPr>
          <w:rFonts w:cstheme="minorHAnsi"/>
        </w:rPr>
        <w:t xml:space="preserve">на дистанции </w:t>
      </w:r>
      <w:r>
        <w:rPr>
          <w:rFonts w:cstheme="minorHAnsi"/>
        </w:rPr>
        <w:t>У</w:t>
      </w:r>
      <w:r w:rsidRPr="00EE1155">
        <w:rPr>
          <w:rFonts w:cstheme="minorHAnsi"/>
        </w:rPr>
        <w:t xml:space="preserve">частника сопровождает бегун, не являющийся </w:t>
      </w:r>
      <w:r>
        <w:rPr>
          <w:rFonts w:cstheme="minorHAnsi"/>
        </w:rPr>
        <w:t>У</w:t>
      </w:r>
      <w:r w:rsidRPr="00EE1155">
        <w:rPr>
          <w:rFonts w:cstheme="minorHAnsi"/>
        </w:rPr>
        <w:t xml:space="preserve">частником </w:t>
      </w:r>
      <w:r>
        <w:rPr>
          <w:rFonts w:cstheme="minorHAnsi"/>
        </w:rPr>
        <w:t>М</w:t>
      </w:r>
      <w:r w:rsidRPr="00EE1155">
        <w:rPr>
          <w:rFonts w:cstheme="minorHAnsi"/>
        </w:rPr>
        <w:t>ероприятия, или лицо на механическом средстве передвижения;</w:t>
      </w:r>
    </w:p>
    <w:p w14:paraId="3B26E530" w14:textId="7BC91BF5" w:rsidR="00C3507A" w:rsidRPr="00EE1155" w:rsidRDefault="00C3507A" w:rsidP="00C3507A">
      <w:pPr>
        <w:pStyle w:val="NoSpacing"/>
        <w:rPr>
          <w:rFonts w:cstheme="minorHAnsi"/>
        </w:rPr>
      </w:pPr>
      <w:r w:rsidRPr="00EE1155">
        <w:rPr>
          <w:rFonts w:cstheme="minorHAnsi"/>
        </w:rPr>
        <w:t xml:space="preserve">● </w:t>
      </w:r>
      <w:r>
        <w:rPr>
          <w:rFonts w:cstheme="minorHAnsi"/>
        </w:rPr>
        <w:t xml:space="preserve">если Участник </w:t>
      </w:r>
      <w:r w:rsidRPr="00EE1155">
        <w:rPr>
          <w:rFonts w:cstheme="minorHAnsi"/>
        </w:rPr>
        <w:t>на дистанции получает помощь от других лиц, вне пунктов питания;</w:t>
      </w:r>
    </w:p>
    <w:p w14:paraId="5E3326EC" w14:textId="6D42806F" w:rsidR="00C3507A" w:rsidRPr="00EE1155" w:rsidRDefault="00C3507A" w:rsidP="00C3507A">
      <w:pPr>
        <w:pStyle w:val="NoSpacing"/>
        <w:rPr>
          <w:rFonts w:cstheme="minorHAnsi"/>
        </w:rPr>
      </w:pPr>
      <w:r w:rsidRPr="00EE1155">
        <w:rPr>
          <w:rFonts w:cstheme="minorHAnsi"/>
        </w:rPr>
        <w:t xml:space="preserve">● </w:t>
      </w:r>
      <w:r>
        <w:rPr>
          <w:rFonts w:cstheme="minorHAnsi"/>
        </w:rPr>
        <w:t xml:space="preserve">если Участник </w:t>
      </w:r>
      <w:r w:rsidRPr="00EE1155">
        <w:rPr>
          <w:rFonts w:cstheme="minorHAnsi"/>
        </w:rPr>
        <w:t xml:space="preserve">стартовал, пробежал или финишировал на забеге с детьми в колясках, специальных рюкзаках и других приспособлениях для переноски/перевозки детей; </w:t>
      </w:r>
    </w:p>
    <w:p w14:paraId="6B690652" w14:textId="2B461B09" w:rsidR="00C3507A" w:rsidRPr="00EE1155" w:rsidRDefault="00C3507A" w:rsidP="00C3507A">
      <w:pPr>
        <w:pStyle w:val="NoSpacing"/>
        <w:rPr>
          <w:rFonts w:cstheme="minorHAnsi"/>
        </w:rPr>
      </w:pPr>
      <w:r w:rsidRPr="00EE1155">
        <w:rPr>
          <w:rFonts w:cstheme="minorHAnsi"/>
        </w:rPr>
        <w:t xml:space="preserve">● </w:t>
      </w:r>
      <w:r>
        <w:rPr>
          <w:rFonts w:cstheme="minorHAnsi"/>
        </w:rPr>
        <w:t xml:space="preserve">если Участник </w:t>
      </w:r>
      <w:r w:rsidRPr="00EE1155">
        <w:rPr>
          <w:rFonts w:cstheme="minorHAnsi"/>
        </w:rPr>
        <w:t xml:space="preserve">использовал экипировку, снаряжение или предметы, которые могли помешать или нанести вред другим участникам (в том числе флаги на древках и т.п.); </w:t>
      </w:r>
    </w:p>
    <w:p w14:paraId="372468C8" w14:textId="3CFD65A2" w:rsidR="00C3507A" w:rsidRPr="00EE1155" w:rsidRDefault="00C3507A" w:rsidP="00C3507A">
      <w:pPr>
        <w:pStyle w:val="NoSpacing"/>
        <w:rPr>
          <w:rFonts w:cstheme="minorHAnsi"/>
        </w:rPr>
      </w:pPr>
      <w:r w:rsidRPr="00EE1155">
        <w:rPr>
          <w:rFonts w:cstheme="minorHAnsi"/>
        </w:rPr>
        <w:t xml:space="preserve">● </w:t>
      </w:r>
      <w:r>
        <w:rPr>
          <w:rFonts w:cstheme="minorHAnsi"/>
        </w:rPr>
        <w:t xml:space="preserve">если у Участника </w:t>
      </w:r>
      <w:r w:rsidRPr="00EE1155">
        <w:rPr>
          <w:rFonts w:cstheme="minorHAnsi"/>
        </w:rPr>
        <w:t xml:space="preserve">отсутствует обязательное снаряжение или </w:t>
      </w:r>
      <w:r>
        <w:rPr>
          <w:rFonts w:cstheme="minorHAnsi"/>
        </w:rPr>
        <w:t xml:space="preserve">Участник </w:t>
      </w:r>
      <w:r w:rsidRPr="00EE1155">
        <w:rPr>
          <w:rFonts w:cstheme="minorHAnsi"/>
        </w:rPr>
        <w:t xml:space="preserve">отказывается от проверки снаряжения </w:t>
      </w:r>
      <w:r>
        <w:rPr>
          <w:rFonts w:cstheme="minorHAnsi"/>
        </w:rPr>
        <w:t>О</w:t>
      </w:r>
      <w:r w:rsidRPr="00EE1155">
        <w:rPr>
          <w:rFonts w:cstheme="minorHAnsi"/>
        </w:rPr>
        <w:t>рганизатор</w:t>
      </w:r>
      <w:r>
        <w:rPr>
          <w:rFonts w:cstheme="minorHAnsi"/>
        </w:rPr>
        <w:t>о</w:t>
      </w:r>
      <w:r w:rsidRPr="00EE1155">
        <w:rPr>
          <w:rFonts w:cstheme="minorHAnsi"/>
        </w:rPr>
        <w:t>м;</w:t>
      </w:r>
    </w:p>
    <w:p w14:paraId="0AD49734" w14:textId="0A5CE3BC" w:rsidR="00C3507A" w:rsidRPr="00EE1155" w:rsidRDefault="00C3507A" w:rsidP="00C3507A">
      <w:pPr>
        <w:pStyle w:val="NoSpacing"/>
        <w:rPr>
          <w:rFonts w:cstheme="minorHAnsi"/>
        </w:rPr>
      </w:pPr>
      <w:r w:rsidRPr="00EE1155">
        <w:rPr>
          <w:rFonts w:cstheme="minorHAnsi"/>
        </w:rPr>
        <w:t xml:space="preserve">● </w:t>
      </w:r>
      <w:r>
        <w:rPr>
          <w:rFonts w:cstheme="minorHAnsi"/>
        </w:rPr>
        <w:t xml:space="preserve">если </w:t>
      </w:r>
      <w:r w:rsidRPr="00EE1155">
        <w:rPr>
          <w:rFonts w:cstheme="minorHAnsi"/>
        </w:rPr>
        <w:t xml:space="preserve">врач мероприятия принял решение о снятии </w:t>
      </w:r>
      <w:r>
        <w:rPr>
          <w:rFonts w:cstheme="minorHAnsi"/>
        </w:rPr>
        <w:t>У</w:t>
      </w:r>
      <w:r w:rsidRPr="00EE1155">
        <w:rPr>
          <w:rFonts w:cstheme="minorHAnsi"/>
        </w:rPr>
        <w:t xml:space="preserve">частника с дистанции по состоянию здоровья (на любом участке дистанции, в т.ч. на пунктах Питания); </w:t>
      </w:r>
    </w:p>
    <w:p w14:paraId="18B95180" w14:textId="2899543A" w:rsidR="00C3507A" w:rsidRPr="00EE1155" w:rsidRDefault="00C3507A" w:rsidP="00C3507A">
      <w:pPr>
        <w:pStyle w:val="NoSpacing"/>
        <w:rPr>
          <w:rFonts w:cstheme="minorHAnsi"/>
        </w:rPr>
      </w:pPr>
      <w:r w:rsidRPr="00EE1155">
        <w:rPr>
          <w:rFonts w:cstheme="minorHAnsi"/>
        </w:rPr>
        <w:t xml:space="preserve">● </w:t>
      </w:r>
      <w:r>
        <w:rPr>
          <w:rFonts w:cstheme="minorHAnsi"/>
        </w:rPr>
        <w:t xml:space="preserve">если Участник </w:t>
      </w:r>
      <w:r w:rsidRPr="00EE1155">
        <w:rPr>
          <w:rFonts w:cstheme="minorHAnsi"/>
        </w:rPr>
        <w:t xml:space="preserve">проявил неспортивное поведение (драка, создание опасных ситуаций, оскорбления, </w:t>
      </w:r>
      <w:r w:rsidRPr="00EE1155">
        <w:rPr>
          <w:rFonts w:cstheme="minorHAnsi"/>
        </w:rPr>
        <w:lastRenderedPageBreak/>
        <w:t xml:space="preserve">хамство, нецензурная лексика и др.). Решение о дисквалификации принимается мандатной комиссией в соответствии с пунктом №125.5 (18.5 Книга 2.1 правила ИААФ); </w:t>
      </w:r>
    </w:p>
    <w:p w14:paraId="18786A67" w14:textId="4030E1D2" w:rsidR="00C3507A" w:rsidRPr="00EE1155" w:rsidRDefault="00C3507A" w:rsidP="00C3507A">
      <w:pPr>
        <w:pStyle w:val="NoSpacing"/>
        <w:rPr>
          <w:rFonts w:cstheme="minorHAnsi"/>
        </w:rPr>
      </w:pPr>
      <w:r w:rsidRPr="00EE1155">
        <w:rPr>
          <w:rFonts w:cstheme="minorHAnsi"/>
        </w:rPr>
        <w:t xml:space="preserve">● </w:t>
      </w:r>
      <w:r>
        <w:rPr>
          <w:rFonts w:cstheme="minorHAnsi"/>
        </w:rPr>
        <w:t xml:space="preserve">если </w:t>
      </w:r>
      <w:r w:rsidRPr="00EE1155">
        <w:rPr>
          <w:rFonts w:cstheme="minorHAnsi"/>
        </w:rPr>
        <w:t xml:space="preserve">на трассе обнаружен мусор, промаркированный номером </w:t>
      </w:r>
      <w:r>
        <w:rPr>
          <w:rFonts w:cstheme="minorHAnsi"/>
        </w:rPr>
        <w:t>У</w:t>
      </w:r>
      <w:r w:rsidRPr="00EE1155">
        <w:rPr>
          <w:rFonts w:cstheme="minorHAnsi"/>
        </w:rPr>
        <w:t>частника.</w:t>
      </w:r>
    </w:p>
    <w:p w14:paraId="0000004D" w14:textId="7ABB24B8" w:rsidR="00BD3B86" w:rsidRPr="00266A09" w:rsidRDefault="00C3507A" w:rsidP="00266A09">
      <w:pPr>
        <w:spacing w:after="0" w:line="240" w:lineRule="auto"/>
        <w:contextualSpacing/>
        <w:jc w:val="both"/>
        <w:rPr>
          <w:rFonts w:asciiTheme="majorHAnsi" w:eastAsia="Times New Roman" w:hAnsiTheme="majorHAnsi" w:cstheme="majorHAnsi"/>
        </w:rPr>
      </w:pPr>
      <w:r w:rsidRPr="00266A09">
        <w:rPr>
          <w:rFonts w:asciiTheme="majorHAnsi" w:eastAsia="Verdana" w:hAnsiTheme="majorHAnsi" w:cstheme="majorHAnsi"/>
        </w:rPr>
        <w:t xml:space="preserve">3.2.6. </w:t>
      </w:r>
      <w:r w:rsidRPr="00266A09">
        <w:rPr>
          <w:rFonts w:asciiTheme="majorHAnsi" w:eastAsia="Verdana" w:hAnsiTheme="majorHAnsi" w:cstheme="majorHAnsi"/>
          <w:highlight w:val="white"/>
        </w:rPr>
        <w:t xml:space="preserve">Вносить изменения в одностороннем порядке в любой момент в </w:t>
      </w:r>
      <w:r>
        <w:rPr>
          <w:rFonts w:asciiTheme="majorHAnsi" w:eastAsia="Verdana" w:hAnsiTheme="majorHAnsi" w:cstheme="majorHAnsi"/>
          <w:highlight w:val="white"/>
        </w:rPr>
        <w:t>Положение о проведении Мероприятия</w:t>
      </w:r>
      <w:r w:rsidRPr="00266A09">
        <w:rPr>
          <w:rFonts w:asciiTheme="majorHAnsi" w:eastAsia="Verdana" w:hAnsiTheme="majorHAnsi" w:cstheme="majorHAnsi"/>
          <w:highlight w:val="white"/>
        </w:rPr>
        <w:t xml:space="preserve"> и/или настоящий Договор в связи с чем, Участник обязуется регулярно отслеживать </w:t>
      </w:r>
      <w:r w:rsidR="00971466">
        <w:rPr>
          <w:rFonts w:asciiTheme="majorHAnsi" w:eastAsia="Verdana" w:hAnsiTheme="majorHAnsi" w:cstheme="majorHAnsi"/>
          <w:highlight w:val="white"/>
        </w:rPr>
        <w:t>(</w:t>
      </w:r>
      <w:r w:rsidRPr="00266A09">
        <w:rPr>
          <w:rFonts w:asciiTheme="majorHAnsi" w:eastAsia="Verdana" w:hAnsiTheme="majorHAnsi" w:cstheme="majorHAnsi"/>
          <w:highlight w:val="white"/>
        </w:rPr>
        <w:t>изменения/дополнения</w:t>
      </w:r>
      <w:r w:rsidR="00971466">
        <w:rPr>
          <w:rFonts w:asciiTheme="majorHAnsi" w:eastAsia="Verdana" w:hAnsiTheme="majorHAnsi" w:cstheme="majorHAnsi"/>
          <w:highlight w:val="white"/>
        </w:rPr>
        <w:t>)</w:t>
      </w:r>
      <w:r w:rsidRPr="00266A09">
        <w:rPr>
          <w:rFonts w:asciiTheme="majorHAnsi" w:eastAsia="Verdana" w:hAnsiTheme="majorHAnsi" w:cstheme="majorHAnsi"/>
          <w:highlight w:val="white"/>
        </w:rPr>
        <w:t xml:space="preserve"> </w:t>
      </w:r>
      <w:r>
        <w:rPr>
          <w:rFonts w:asciiTheme="majorHAnsi" w:eastAsia="Verdana" w:hAnsiTheme="majorHAnsi" w:cstheme="majorHAnsi"/>
          <w:highlight w:val="white"/>
        </w:rPr>
        <w:t>Положение о проведении Мероприятия</w:t>
      </w:r>
      <w:r w:rsidRPr="00266A09">
        <w:rPr>
          <w:rFonts w:asciiTheme="majorHAnsi" w:eastAsia="Verdana" w:hAnsiTheme="majorHAnsi" w:cstheme="majorHAnsi"/>
          <w:highlight w:val="white"/>
        </w:rPr>
        <w:t xml:space="preserve"> и/или настоящего Договора, размещенного на сайте</w:t>
      </w:r>
      <w:r w:rsidRPr="00C3507A">
        <w:rPr>
          <w:rFonts w:asciiTheme="majorHAnsi" w:eastAsia="Verdana" w:hAnsiTheme="majorHAnsi" w:cstheme="majorHAnsi"/>
          <w:highlight w:val="white"/>
        </w:rPr>
        <w:t xml:space="preserve"> </w:t>
      </w:r>
      <w:r w:rsidRPr="00AD3849">
        <w:t>https://goldenultra.ru/</w:t>
      </w:r>
      <w:r w:rsidRPr="00AD3849">
        <w:rPr>
          <w:rFonts w:asciiTheme="majorHAnsi" w:eastAsia="Verdana" w:hAnsiTheme="majorHAnsi" w:cstheme="majorHAnsi"/>
        </w:rPr>
        <w:t xml:space="preserve">. </w:t>
      </w:r>
      <w:r w:rsidRPr="00266A09">
        <w:rPr>
          <w:rFonts w:asciiTheme="majorHAnsi" w:eastAsia="Verdana" w:hAnsiTheme="majorHAnsi" w:cstheme="majorHAnsi"/>
          <w:highlight w:val="white"/>
        </w:rPr>
        <w:t xml:space="preserve">Продолжение пользования Участником сервисами сайта после внесения Организатором изменений/дополнений в </w:t>
      </w:r>
      <w:r>
        <w:rPr>
          <w:rFonts w:asciiTheme="majorHAnsi" w:eastAsia="Verdana" w:hAnsiTheme="majorHAnsi" w:cstheme="majorHAnsi"/>
          <w:highlight w:val="white"/>
        </w:rPr>
        <w:t>Положение о проведении Мероприятия</w:t>
      </w:r>
      <w:r w:rsidRPr="00266A09">
        <w:rPr>
          <w:rFonts w:asciiTheme="majorHAnsi" w:eastAsia="Verdana" w:hAnsiTheme="majorHAnsi" w:cstheme="majorHAnsi"/>
          <w:highlight w:val="white"/>
        </w:rPr>
        <w:t xml:space="preserve"> и/или настоящий Договор означает безусловное и полное принятие и согласие Участника с такими изменениями/дополнениями.</w:t>
      </w:r>
    </w:p>
    <w:p w14:paraId="0000004F" w14:textId="7C66917B" w:rsidR="00BD3B86" w:rsidRPr="00266A09" w:rsidRDefault="00C3507A" w:rsidP="00266A09">
      <w:pPr>
        <w:spacing w:after="0" w:line="240" w:lineRule="auto"/>
        <w:contextualSpacing/>
        <w:jc w:val="both"/>
        <w:rPr>
          <w:rFonts w:asciiTheme="majorHAnsi" w:eastAsia="Times New Roman" w:hAnsiTheme="majorHAnsi" w:cstheme="majorHAnsi"/>
        </w:rPr>
      </w:pPr>
      <w:r w:rsidRPr="00266A09">
        <w:rPr>
          <w:rFonts w:asciiTheme="majorHAnsi" w:eastAsia="Verdana" w:hAnsiTheme="majorHAnsi" w:cstheme="majorHAnsi"/>
          <w:b/>
        </w:rPr>
        <w:t xml:space="preserve">3.3. Участник </w:t>
      </w:r>
      <w:r>
        <w:rPr>
          <w:rFonts w:asciiTheme="majorHAnsi" w:eastAsia="Verdana" w:hAnsiTheme="majorHAnsi" w:cstheme="majorHAnsi"/>
          <w:b/>
        </w:rPr>
        <w:t>Мероприятия</w:t>
      </w:r>
      <w:r w:rsidRPr="00266A09">
        <w:rPr>
          <w:rFonts w:asciiTheme="majorHAnsi" w:eastAsia="Verdana" w:hAnsiTheme="majorHAnsi" w:cstheme="majorHAnsi"/>
          <w:b/>
        </w:rPr>
        <w:t xml:space="preserve"> обязан:</w:t>
      </w:r>
    </w:p>
    <w:p w14:paraId="00000051" w14:textId="6CFDF246" w:rsidR="00BD3B86" w:rsidRPr="00266A09" w:rsidRDefault="00C3507A" w:rsidP="00266A09">
      <w:pPr>
        <w:spacing w:after="0" w:line="240" w:lineRule="auto"/>
        <w:contextualSpacing/>
        <w:jc w:val="both"/>
        <w:rPr>
          <w:rFonts w:asciiTheme="majorHAnsi" w:eastAsia="Times New Roman" w:hAnsiTheme="majorHAnsi" w:cstheme="majorHAnsi"/>
        </w:rPr>
      </w:pPr>
      <w:r w:rsidRPr="00266A09">
        <w:rPr>
          <w:rFonts w:asciiTheme="majorHAnsi" w:eastAsia="Verdana" w:hAnsiTheme="majorHAnsi" w:cstheme="majorHAnsi"/>
        </w:rPr>
        <w:t xml:space="preserve">3.3.1. Согласиться с условиями настоящего Договора. В случае несогласия регистрация в качестве Участника </w:t>
      </w:r>
      <w:r>
        <w:rPr>
          <w:rFonts w:asciiTheme="majorHAnsi" w:eastAsia="Verdana" w:hAnsiTheme="majorHAnsi" w:cstheme="majorHAnsi"/>
        </w:rPr>
        <w:t>Мероприятия</w:t>
      </w:r>
      <w:r w:rsidRPr="00266A09">
        <w:rPr>
          <w:rFonts w:asciiTheme="majorHAnsi" w:eastAsia="Verdana" w:hAnsiTheme="majorHAnsi" w:cstheme="majorHAnsi"/>
        </w:rPr>
        <w:t xml:space="preserve"> не осуществляется. Если Участник </w:t>
      </w:r>
      <w:r>
        <w:rPr>
          <w:rFonts w:asciiTheme="majorHAnsi" w:eastAsia="Verdana" w:hAnsiTheme="majorHAnsi" w:cstheme="majorHAnsi"/>
        </w:rPr>
        <w:t>Мероприятия</w:t>
      </w:r>
      <w:r w:rsidRPr="00266A09">
        <w:rPr>
          <w:rFonts w:asciiTheme="majorHAnsi" w:eastAsia="Verdana" w:hAnsiTheme="majorHAnsi" w:cstheme="majorHAnsi"/>
        </w:rPr>
        <w:t xml:space="preserve"> оплатил регистрационный взнос, то он принял все условия настоящего Договора.</w:t>
      </w:r>
    </w:p>
    <w:p w14:paraId="00000053" w14:textId="36845868" w:rsidR="00BD3B86" w:rsidRPr="00266A09" w:rsidRDefault="00C3507A" w:rsidP="00266A09">
      <w:pPr>
        <w:spacing w:after="0" w:line="240" w:lineRule="auto"/>
        <w:contextualSpacing/>
        <w:jc w:val="both"/>
        <w:rPr>
          <w:rFonts w:asciiTheme="majorHAnsi" w:eastAsia="Times New Roman" w:hAnsiTheme="majorHAnsi" w:cstheme="majorHAnsi"/>
        </w:rPr>
      </w:pPr>
      <w:r w:rsidRPr="00266A09">
        <w:rPr>
          <w:rFonts w:asciiTheme="majorHAnsi" w:eastAsia="Verdana" w:hAnsiTheme="majorHAnsi" w:cstheme="majorHAnsi"/>
        </w:rPr>
        <w:t xml:space="preserve">3.3.2. Подробно ознакомиться с Условиями настоящего Договора, </w:t>
      </w:r>
      <w:r>
        <w:rPr>
          <w:rFonts w:asciiTheme="majorHAnsi" w:eastAsia="Verdana" w:hAnsiTheme="majorHAnsi" w:cstheme="majorHAnsi"/>
          <w:highlight w:val="white"/>
        </w:rPr>
        <w:t>Положение о проведении Мероприятия</w:t>
      </w:r>
      <w:r w:rsidRPr="00266A09">
        <w:rPr>
          <w:rFonts w:asciiTheme="majorHAnsi" w:eastAsia="Verdana" w:hAnsiTheme="majorHAnsi" w:cstheme="majorHAnsi"/>
        </w:rPr>
        <w:t xml:space="preserve"> и иной информацией, размещенной на сайте </w:t>
      </w:r>
      <w:r w:rsidRPr="00C3507A">
        <w:rPr>
          <w:rFonts w:asciiTheme="majorHAnsi" w:hAnsiTheme="majorHAnsi" w:cstheme="majorHAnsi"/>
        </w:rPr>
        <w:t>https://goldenultra.ru/</w:t>
      </w:r>
      <w:r w:rsidRPr="00266A09">
        <w:rPr>
          <w:rFonts w:asciiTheme="majorHAnsi" w:eastAsia="Verdana" w:hAnsiTheme="majorHAnsi" w:cstheme="majorHAnsi"/>
        </w:rPr>
        <w:t>, а также соблюдать все их положения.</w:t>
      </w:r>
    </w:p>
    <w:p w14:paraId="00000055" w14:textId="194FCA5F" w:rsidR="00BD3B86" w:rsidRPr="00266A09" w:rsidRDefault="00C3507A" w:rsidP="00266A09">
      <w:pPr>
        <w:spacing w:after="0" w:line="240" w:lineRule="auto"/>
        <w:contextualSpacing/>
        <w:jc w:val="both"/>
        <w:rPr>
          <w:rFonts w:asciiTheme="majorHAnsi" w:eastAsia="Times New Roman" w:hAnsiTheme="majorHAnsi" w:cstheme="majorHAnsi"/>
        </w:rPr>
      </w:pPr>
      <w:r w:rsidRPr="00266A09">
        <w:rPr>
          <w:rFonts w:asciiTheme="majorHAnsi" w:eastAsia="Verdana" w:hAnsiTheme="majorHAnsi" w:cstheme="majorHAnsi"/>
        </w:rPr>
        <w:t xml:space="preserve">3.3.3. При невозможности обнаружения в ходе самостоятельного поиска соответствующих документов на вышеуказанном сайте Организатора обратиться к Организатору для оказания помощи, и лишь после ознакомления с данными документами приступать к регистрации на </w:t>
      </w:r>
      <w:r>
        <w:rPr>
          <w:rFonts w:asciiTheme="majorHAnsi" w:eastAsia="Verdana" w:hAnsiTheme="majorHAnsi" w:cstheme="majorHAnsi"/>
        </w:rPr>
        <w:t>Мероприятие</w:t>
      </w:r>
      <w:r w:rsidRPr="00266A09">
        <w:rPr>
          <w:rFonts w:asciiTheme="majorHAnsi" w:eastAsia="Verdana" w:hAnsiTheme="majorHAnsi" w:cstheme="majorHAnsi"/>
        </w:rPr>
        <w:t xml:space="preserve">. Организатор не несёт ответственности за действия Участника </w:t>
      </w:r>
      <w:r>
        <w:rPr>
          <w:rFonts w:asciiTheme="majorHAnsi" w:eastAsia="Verdana" w:hAnsiTheme="majorHAnsi" w:cstheme="majorHAnsi"/>
        </w:rPr>
        <w:t>Мероприятия</w:t>
      </w:r>
      <w:r w:rsidRPr="00266A09">
        <w:rPr>
          <w:rFonts w:asciiTheme="majorHAnsi" w:eastAsia="Verdana" w:hAnsiTheme="majorHAnsi" w:cstheme="majorHAnsi"/>
        </w:rPr>
        <w:t xml:space="preserve">, произведённые в результате некорректного понимания Участником </w:t>
      </w:r>
      <w:r>
        <w:rPr>
          <w:rFonts w:asciiTheme="majorHAnsi" w:eastAsia="Verdana" w:hAnsiTheme="majorHAnsi" w:cstheme="majorHAnsi"/>
        </w:rPr>
        <w:t>Мероприятия</w:t>
      </w:r>
      <w:r w:rsidRPr="00266A09">
        <w:rPr>
          <w:rFonts w:asciiTheme="majorHAnsi" w:eastAsia="Verdana" w:hAnsiTheme="majorHAnsi" w:cstheme="majorHAnsi"/>
        </w:rPr>
        <w:t xml:space="preserve"> смысла текста представленных документов.</w:t>
      </w:r>
    </w:p>
    <w:p w14:paraId="00000057" w14:textId="77777777" w:rsidR="00BD3B86" w:rsidRPr="00266A09" w:rsidRDefault="00C3507A" w:rsidP="00266A09">
      <w:pPr>
        <w:spacing w:after="0" w:line="240" w:lineRule="auto"/>
        <w:contextualSpacing/>
        <w:jc w:val="both"/>
        <w:rPr>
          <w:rFonts w:asciiTheme="majorHAnsi" w:eastAsia="Times New Roman" w:hAnsiTheme="majorHAnsi" w:cstheme="majorHAnsi"/>
        </w:rPr>
      </w:pPr>
      <w:r w:rsidRPr="00266A09">
        <w:rPr>
          <w:rFonts w:asciiTheme="majorHAnsi" w:eastAsia="Verdana" w:hAnsiTheme="majorHAnsi" w:cstheme="majorHAnsi"/>
        </w:rPr>
        <w:t>3.3.4. Ознакомиться и принять размер регистрационного взноса перед его оплатой.</w:t>
      </w:r>
    </w:p>
    <w:p w14:paraId="00000059" w14:textId="77777777" w:rsidR="00BD3B86" w:rsidRPr="00266A09" w:rsidRDefault="00C3507A" w:rsidP="00266A09">
      <w:pPr>
        <w:spacing w:after="0" w:line="240" w:lineRule="auto"/>
        <w:contextualSpacing/>
        <w:jc w:val="both"/>
        <w:rPr>
          <w:rFonts w:asciiTheme="majorHAnsi" w:eastAsia="Times New Roman" w:hAnsiTheme="majorHAnsi" w:cstheme="majorHAnsi"/>
        </w:rPr>
      </w:pPr>
      <w:r w:rsidRPr="00266A09">
        <w:rPr>
          <w:rFonts w:asciiTheme="majorHAnsi" w:eastAsia="Verdana" w:hAnsiTheme="majorHAnsi" w:cstheme="majorHAnsi"/>
        </w:rPr>
        <w:t>3.3.5. Оплатить в полном объёме регистрационный взнос с помощью способов оплаты, предложенных Организатором.</w:t>
      </w:r>
    </w:p>
    <w:p w14:paraId="0000005B" w14:textId="1B0CBD9E" w:rsidR="00BD3B86" w:rsidRPr="00266A09" w:rsidRDefault="00C3507A" w:rsidP="00266A09">
      <w:pPr>
        <w:spacing w:after="0" w:line="240" w:lineRule="auto"/>
        <w:contextualSpacing/>
        <w:jc w:val="both"/>
        <w:rPr>
          <w:rFonts w:asciiTheme="majorHAnsi" w:eastAsia="Times New Roman" w:hAnsiTheme="majorHAnsi" w:cstheme="majorHAnsi"/>
        </w:rPr>
      </w:pPr>
      <w:r w:rsidRPr="00D33701">
        <w:rPr>
          <w:rFonts w:asciiTheme="majorHAnsi" w:eastAsia="Verdana" w:hAnsiTheme="majorHAnsi" w:cstheme="majorHAnsi"/>
        </w:rPr>
        <w:t xml:space="preserve">3.3.6. Лично предоставить Организатору в дни выдачи стартовых пакетов: </w:t>
      </w:r>
      <w:r w:rsidR="00792EF1">
        <w:t>07</w:t>
      </w:r>
      <w:r w:rsidR="00792EF1" w:rsidRPr="003F59AE">
        <w:t xml:space="preserve"> сентября 202</w:t>
      </w:r>
      <w:r w:rsidR="00792EF1">
        <w:t>4</w:t>
      </w:r>
      <w:r w:rsidR="00792EF1" w:rsidRPr="003F59AE">
        <w:t xml:space="preserve"> года с 11:00 до 18:00 </w:t>
      </w:r>
      <w:r w:rsidR="00AD3849" w:rsidRPr="00D33701">
        <w:t xml:space="preserve">и </w:t>
      </w:r>
      <w:r w:rsidR="00792EF1" w:rsidRPr="00792EF1">
        <w:rPr>
          <w:rFonts w:asciiTheme="majorHAnsi" w:hAnsiTheme="majorHAnsi" w:cstheme="majorHAnsi"/>
        </w:rPr>
        <w:t xml:space="preserve">08 сентября 2024 года с 05:00 до 09:00 </w:t>
      </w:r>
      <w:r w:rsidR="00D33701" w:rsidRPr="00792EF1">
        <w:rPr>
          <w:rFonts w:asciiTheme="majorHAnsi" w:hAnsiTheme="majorHAnsi" w:cstheme="majorHAnsi"/>
        </w:rPr>
        <w:t>0</w:t>
      </w:r>
      <w:r w:rsidRPr="00792EF1">
        <w:rPr>
          <w:rFonts w:asciiTheme="majorHAnsi" w:eastAsia="Verdana" w:hAnsiTheme="majorHAnsi" w:cstheme="majorHAnsi"/>
        </w:rPr>
        <w:t>, следующие документы:</w:t>
      </w:r>
    </w:p>
    <w:p w14:paraId="0000005C" w14:textId="77777777" w:rsidR="00BD3B86" w:rsidRPr="00266A09" w:rsidRDefault="00C3507A" w:rsidP="00266A09">
      <w:pPr>
        <w:numPr>
          <w:ilvl w:val="0"/>
          <w:numId w:val="1"/>
        </w:numPr>
        <w:spacing w:after="0" w:line="240" w:lineRule="auto"/>
        <w:ind w:left="141" w:firstLine="141"/>
        <w:contextualSpacing/>
        <w:jc w:val="both"/>
        <w:rPr>
          <w:rFonts w:asciiTheme="majorHAnsi" w:eastAsia="Verdana" w:hAnsiTheme="majorHAnsi" w:cstheme="majorHAnsi"/>
        </w:rPr>
      </w:pPr>
      <w:r w:rsidRPr="00266A09">
        <w:rPr>
          <w:rFonts w:asciiTheme="majorHAnsi" w:eastAsia="Verdana" w:hAnsiTheme="majorHAnsi" w:cstheme="majorHAnsi"/>
        </w:rPr>
        <w:t>оригинал удостоверения личности;</w:t>
      </w:r>
    </w:p>
    <w:sdt>
      <w:sdtPr>
        <w:rPr>
          <w:rFonts w:asciiTheme="majorHAnsi" w:hAnsiTheme="majorHAnsi" w:cstheme="majorHAnsi"/>
        </w:rPr>
        <w:tag w:val="goog_rdk_20"/>
        <w:id w:val="1098601997"/>
      </w:sdtPr>
      <w:sdtEndPr/>
      <w:sdtContent>
        <w:p w14:paraId="0000005D" w14:textId="32D2581A" w:rsidR="00BD3B86" w:rsidRPr="0018477B" w:rsidRDefault="00C3507A" w:rsidP="0018477B">
          <w:pPr>
            <w:numPr>
              <w:ilvl w:val="0"/>
              <w:numId w:val="1"/>
            </w:numPr>
            <w:spacing w:after="0" w:line="240" w:lineRule="auto"/>
            <w:ind w:left="141" w:firstLine="141"/>
            <w:contextualSpacing/>
            <w:jc w:val="both"/>
            <w:rPr>
              <w:rFonts w:asciiTheme="majorHAnsi" w:eastAsia="Verdana" w:hAnsiTheme="majorHAnsi" w:cstheme="majorHAnsi"/>
            </w:rPr>
          </w:pPr>
          <w:r w:rsidRPr="00266A09">
            <w:rPr>
              <w:rFonts w:asciiTheme="majorHAnsi" w:eastAsia="Arial" w:hAnsiTheme="majorHAnsi" w:cstheme="majorHAnsi"/>
            </w:rPr>
            <w:t>оригинал медицинской справки, которая содержит печать медицинского учреждения, подпись и печать врача, дату выдачи, Ф. И. О. участника с установленной первой или второй группой здоровья по результатам профилактического медицинского осмотра или диспансеризации согласно возрастной группе в соответствии с приказами Минздрава России; при установленной иной группе здоровья участника — Медицинское заключение о допуске к участию в физкультурных и спортивных мероприятиях (тренировочных мероприятиях и спортивных соревнованиях), мероприятиях по оценке выполнения нормативов испытаний (тестов) Всероссийского физкультурно-спортивного комплекса «Готов к труду и обороне (ГТО)», по форме Приложения №2 к приказу Министерства здравоохранения Российской Федерации от 23 октября 2020 г. №1144н.</w:t>
          </w:r>
          <w:r w:rsidR="0018477B">
            <w:rPr>
              <w:rFonts w:asciiTheme="majorHAnsi" w:eastAsia="Arial" w:hAnsiTheme="majorHAnsi" w:cstheme="majorHAnsi"/>
            </w:rPr>
            <w:t xml:space="preserve"> Справка также </w:t>
          </w:r>
          <w:r w:rsidR="0018477B" w:rsidRPr="00136689">
            <w:t>должна</w:t>
          </w:r>
          <w:r w:rsidR="0018477B" w:rsidRPr="00136689">
            <w:rPr>
              <w:spacing w:val="-3"/>
            </w:rPr>
            <w:t xml:space="preserve"> </w:t>
          </w:r>
          <w:r w:rsidR="0018477B" w:rsidRPr="00136689">
            <w:t>содержать</w:t>
          </w:r>
          <w:r w:rsidR="0018477B" w:rsidRPr="00136689">
            <w:rPr>
              <w:spacing w:val="-1"/>
            </w:rPr>
            <w:t xml:space="preserve"> </w:t>
          </w:r>
          <w:r w:rsidR="0018477B" w:rsidRPr="00136689">
            <w:t>допуск</w:t>
          </w:r>
          <w:r w:rsidR="0018477B" w:rsidRPr="00136689">
            <w:rPr>
              <w:spacing w:val="-2"/>
            </w:rPr>
            <w:t xml:space="preserve"> </w:t>
          </w:r>
          <w:r w:rsidR="0018477B" w:rsidRPr="00136689">
            <w:t>к</w:t>
          </w:r>
          <w:r w:rsidR="0018477B" w:rsidRPr="00136689">
            <w:rPr>
              <w:spacing w:val="-3"/>
            </w:rPr>
            <w:t xml:space="preserve"> </w:t>
          </w:r>
          <w:r w:rsidR="0018477B" w:rsidRPr="00136689">
            <w:t>бегу на</w:t>
          </w:r>
          <w:r w:rsidR="0018477B" w:rsidRPr="00136689">
            <w:rPr>
              <w:spacing w:val="-5"/>
            </w:rPr>
            <w:t xml:space="preserve"> </w:t>
          </w:r>
          <w:r w:rsidR="0018477B" w:rsidRPr="00136689">
            <w:t>дистанцию,</w:t>
          </w:r>
          <w:r w:rsidR="0018477B" w:rsidRPr="00136689">
            <w:rPr>
              <w:spacing w:val="-5"/>
            </w:rPr>
            <w:t xml:space="preserve"> </w:t>
          </w:r>
          <w:r w:rsidR="0018477B" w:rsidRPr="00136689">
            <w:t>на</w:t>
          </w:r>
          <w:r w:rsidR="0018477B" w:rsidRPr="00136689">
            <w:rPr>
              <w:spacing w:val="-1"/>
            </w:rPr>
            <w:t xml:space="preserve"> </w:t>
          </w:r>
          <w:r w:rsidR="0018477B" w:rsidRPr="00136689">
            <w:t>которую</w:t>
          </w:r>
          <w:r w:rsidR="0018477B" w:rsidRPr="00136689">
            <w:rPr>
              <w:spacing w:val="-3"/>
            </w:rPr>
            <w:t xml:space="preserve"> </w:t>
          </w:r>
          <w:r w:rsidR="0018477B" w:rsidRPr="00136689">
            <w:t>зарегистрирован</w:t>
          </w:r>
          <w:r w:rsidR="0018477B" w:rsidRPr="00136689">
            <w:rPr>
              <w:spacing w:val="-4"/>
            </w:rPr>
            <w:t xml:space="preserve"> </w:t>
          </w:r>
          <w:r w:rsidR="0018477B">
            <w:rPr>
              <w:spacing w:val="-4"/>
            </w:rPr>
            <w:t>У</w:t>
          </w:r>
          <w:r w:rsidR="0018477B" w:rsidRPr="00136689">
            <w:t>частник</w:t>
          </w:r>
          <w:r w:rsidR="0018477B">
            <w:t xml:space="preserve"> и должна быть действительна в дни проведения Мероприятия.</w:t>
          </w:r>
        </w:p>
      </w:sdtContent>
    </w:sdt>
    <w:p w14:paraId="47B47109" w14:textId="70919088" w:rsidR="0018477B" w:rsidRDefault="0018477B" w:rsidP="00266A09">
      <w:pPr>
        <w:numPr>
          <w:ilvl w:val="0"/>
          <w:numId w:val="1"/>
        </w:numPr>
        <w:pBdr>
          <w:top w:val="nil"/>
          <w:left w:val="nil"/>
          <w:bottom w:val="nil"/>
          <w:right w:val="nil"/>
          <w:between w:val="nil"/>
        </w:pBdr>
        <w:spacing w:after="0" w:line="240" w:lineRule="auto"/>
        <w:ind w:left="141" w:firstLine="141"/>
        <w:contextualSpacing/>
        <w:jc w:val="both"/>
        <w:rPr>
          <w:rFonts w:asciiTheme="majorHAnsi" w:eastAsia="Verdana" w:hAnsiTheme="majorHAnsi" w:cstheme="majorHAnsi"/>
        </w:rPr>
      </w:pPr>
      <w:r w:rsidRPr="00136689">
        <w:t>договор</w:t>
      </w:r>
      <w:r w:rsidRPr="00136689">
        <w:rPr>
          <w:spacing w:val="-3"/>
        </w:rPr>
        <w:t xml:space="preserve"> </w:t>
      </w:r>
      <w:r w:rsidRPr="00136689">
        <w:t>страхования</w:t>
      </w:r>
      <w:r w:rsidRPr="00136689">
        <w:rPr>
          <w:spacing w:val="-3"/>
        </w:rPr>
        <w:t xml:space="preserve"> </w:t>
      </w:r>
      <w:r w:rsidRPr="00136689">
        <w:t>от</w:t>
      </w:r>
      <w:r w:rsidRPr="00136689">
        <w:rPr>
          <w:spacing w:val="-3"/>
        </w:rPr>
        <w:t xml:space="preserve"> </w:t>
      </w:r>
      <w:r w:rsidRPr="00136689">
        <w:t>несчастных</w:t>
      </w:r>
      <w:r w:rsidRPr="00136689">
        <w:rPr>
          <w:spacing w:val="-1"/>
        </w:rPr>
        <w:t xml:space="preserve"> </w:t>
      </w:r>
      <w:r w:rsidRPr="00136689">
        <w:t>случаев на</w:t>
      </w:r>
      <w:r w:rsidRPr="00136689">
        <w:rPr>
          <w:spacing w:val="-4"/>
        </w:rPr>
        <w:t xml:space="preserve"> </w:t>
      </w:r>
      <w:r w:rsidRPr="00136689">
        <w:t>страховую</w:t>
      </w:r>
      <w:r w:rsidRPr="00136689">
        <w:rPr>
          <w:spacing w:val="-4"/>
        </w:rPr>
        <w:t xml:space="preserve"> </w:t>
      </w:r>
      <w:r w:rsidRPr="00136689">
        <w:t>сумму</w:t>
      </w:r>
      <w:r w:rsidRPr="00136689">
        <w:rPr>
          <w:spacing w:val="-1"/>
        </w:rPr>
        <w:t xml:space="preserve"> </w:t>
      </w:r>
      <w:r w:rsidRPr="00136689">
        <w:t>не</w:t>
      </w:r>
      <w:r w:rsidRPr="00136689">
        <w:rPr>
          <w:spacing w:val="-4"/>
        </w:rPr>
        <w:t xml:space="preserve"> </w:t>
      </w:r>
      <w:r w:rsidRPr="00136689">
        <w:t>менее</w:t>
      </w:r>
      <w:r w:rsidRPr="00136689">
        <w:rPr>
          <w:spacing w:val="-3"/>
        </w:rPr>
        <w:t xml:space="preserve"> </w:t>
      </w:r>
      <w:r w:rsidRPr="00136689">
        <w:t>100</w:t>
      </w:r>
      <w:r w:rsidRPr="00136689">
        <w:rPr>
          <w:spacing w:val="-1"/>
        </w:rPr>
        <w:t xml:space="preserve"> </w:t>
      </w:r>
      <w:r w:rsidRPr="00136689">
        <w:t>000</w:t>
      </w:r>
      <w:r w:rsidRPr="00136689">
        <w:rPr>
          <w:spacing w:val="-3"/>
        </w:rPr>
        <w:t xml:space="preserve"> </w:t>
      </w:r>
      <w:r w:rsidRPr="00136689">
        <w:t>рублей</w:t>
      </w:r>
      <w:r>
        <w:t>;</w:t>
      </w:r>
    </w:p>
    <w:p w14:paraId="0000005E" w14:textId="2793EEC4" w:rsidR="00BD3B86" w:rsidRDefault="00C3507A" w:rsidP="00266A09">
      <w:pPr>
        <w:numPr>
          <w:ilvl w:val="0"/>
          <w:numId w:val="1"/>
        </w:numPr>
        <w:pBdr>
          <w:top w:val="nil"/>
          <w:left w:val="nil"/>
          <w:bottom w:val="nil"/>
          <w:right w:val="nil"/>
          <w:between w:val="nil"/>
        </w:pBdr>
        <w:spacing w:after="0" w:line="240" w:lineRule="auto"/>
        <w:ind w:left="141" w:firstLine="141"/>
        <w:contextualSpacing/>
        <w:jc w:val="both"/>
        <w:rPr>
          <w:rFonts w:asciiTheme="majorHAnsi" w:eastAsia="Verdana" w:hAnsiTheme="majorHAnsi" w:cstheme="majorHAnsi"/>
        </w:rPr>
      </w:pPr>
      <w:r w:rsidRPr="00266A09">
        <w:rPr>
          <w:rFonts w:asciiTheme="majorHAnsi" w:eastAsia="Verdana" w:hAnsiTheme="majorHAnsi" w:cstheme="majorHAnsi"/>
        </w:rPr>
        <w:t>для участников в возрасте 1</w:t>
      </w:r>
      <w:r w:rsidR="0018477B">
        <w:rPr>
          <w:rFonts w:asciiTheme="majorHAnsi" w:eastAsia="Verdana" w:hAnsiTheme="majorHAnsi" w:cstheme="majorHAnsi"/>
        </w:rPr>
        <w:t>5</w:t>
      </w:r>
      <w:r w:rsidRPr="00266A09">
        <w:rPr>
          <w:rFonts w:asciiTheme="majorHAnsi" w:eastAsia="Verdana" w:hAnsiTheme="majorHAnsi" w:cstheme="majorHAnsi"/>
        </w:rPr>
        <w:t xml:space="preserve">–17 лет дополнительно: оригинал согласия от родителей на участие в забеге на </w:t>
      </w:r>
      <w:r w:rsidR="0018477B">
        <w:rPr>
          <w:rFonts w:asciiTheme="majorHAnsi" w:eastAsia="Verdana" w:hAnsiTheme="majorHAnsi" w:cstheme="majorHAnsi"/>
        </w:rPr>
        <w:t>указанную дистанцию</w:t>
      </w:r>
      <w:r w:rsidRPr="00266A09">
        <w:rPr>
          <w:rFonts w:asciiTheme="majorHAnsi" w:eastAsia="Verdana" w:hAnsiTheme="majorHAnsi" w:cstheme="majorHAnsi"/>
        </w:rPr>
        <w:t xml:space="preserve">, заполненного по образцу, размещенному на сайте </w:t>
      </w:r>
      <w:r w:rsidR="00D2238C" w:rsidRPr="00C3507A">
        <w:rPr>
          <w:rFonts w:asciiTheme="majorHAnsi" w:hAnsiTheme="majorHAnsi" w:cstheme="majorHAnsi"/>
        </w:rPr>
        <w:t>https://goldenultra.ru/</w:t>
      </w:r>
      <w:r w:rsidRPr="00266A09">
        <w:rPr>
          <w:rFonts w:asciiTheme="majorHAnsi" w:eastAsia="Verdana" w:hAnsiTheme="majorHAnsi" w:cstheme="majorHAnsi"/>
        </w:rPr>
        <w:t>;</w:t>
      </w:r>
    </w:p>
    <w:p w14:paraId="3D9E7EE2" w14:textId="6240E847" w:rsidR="0018477B" w:rsidRPr="00E50D8A" w:rsidRDefault="00E50D8A" w:rsidP="00E50D8A">
      <w:pPr>
        <w:numPr>
          <w:ilvl w:val="0"/>
          <w:numId w:val="1"/>
        </w:numPr>
        <w:pBdr>
          <w:top w:val="nil"/>
          <w:left w:val="nil"/>
          <w:bottom w:val="nil"/>
          <w:right w:val="nil"/>
          <w:between w:val="nil"/>
        </w:pBdr>
        <w:spacing w:after="0" w:line="240" w:lineRule="auto"/>
        <w:ind w:left="141" w:firstLine="141"/>
        <w:contextualSpacing/>
        <w:jc w:val="both"/>
        <w:rPr>
          <w:rFonts w:asciiTheme="majorHAnsi" w:eastAsia="Verdana" w:hAnsiTheme="majorHAnsi" w:cstheme="majorHAnsi"/>
        </w:rPr>
      </w:pPr>
      <w:r w:rsidRPr="00E50D8A">
        <w:rPr>
          <w:rFonts w:asciiTheme="majorHAnsi" w:eastAsia="Verdana" w:hAnsiTheme="majorHAnsi" w:cstheme="majorHAnsi"/>
        </w:rPr>
        <w:t>для участников в возрасте от 0 лет до 14 лет: оригинал удостоверения личности родителя, копию свидетельства о рождении ребенка или подтверждение родства в паспорте родителя, оригинал разрешения от родителей на участие в забеге</w:t>
      </w:r>
      <w:r>
        <w:rPr>
          <w:rFonts w:asciiTheme="majorHAnsi" w:eastAsia="Verdana" w:hAnsiTheme="majorHAnsi" w:cstheme="majorHAnsi"/>
        </w:rPr>
        <w:t>;</w:t>
      </w:r>
    </w:p>
    <w:p w14:paraId="0000005F" w14:textId="113E7949" w:rsidR="00BD3B86" w:rsidRPr="00266A09" w:rsidRDefault="00C3507A" w:rsidP="00E50D8A">
      <w:pPr>
        <w:numPr>
          <w:ilvl w:val="0"/>
          <w:numId w:val="1"/>
        </w:numPr>
        <w:pBdr>
          <w:top w:val="nil"/>
          <w:left w:val="nil"/>
          <w:bottom w:val="nil"/>
          <w:right w:val="nil"/>
          <w:between w:val="nil"/>
        </w:pBdr>
        <w:spacing w:after="0" w:line="240" w:lineRule="auto"/>
        <w:ind w:left="141" w:firstLine="141"/>
        <w:contextualSpacing/>
        <w:jc w:val="both"/>
        <w:rPr>
          <w:rFonts w:asciiTheme="majorHAnsi" w:eastAsia="Verdana" w:hAnsiTheme="majorHAnsi" w:cstheme="majorHAnsi"/>
        </w:rPr>
      </w:pPr>
      <w:r w:rsidRPr="00266A09">
        <w:rPr>
          <w:rFonts w:asciiTheme="majorHAnsi" w:eastAsia="Verdana" w:hAnsiTheme="majorHAnsi" w:cstheme="majorHAnsi"/>
        </w:rPr>
        <w:t xml:space="preserve">для участников, претендующих на </w:t>
      </w:r>
      <w:r w:rsidR="00D2238C">
        <w:rPr>
          <w:rFonts w:asciiTheme="majorHAnsi" w:eastAsia="Verdana" w:hAnsiTheme="majorHAnsi" w:cstheme="majorHAnsi"/>
        </w:rPr>
        <w:t>льготы при оплате</w:t>
      </w:r>
      <w:r w:rsidRPr="00266A09">
        <w:rPr>
          <w:rFonts w:asciiTheme="majorHAnsi" w:eastAsia="Verdana" w:hAnsiTheme="majorHAnsi" w:cstheme="majorHAnsi"/>
        </w:rPr>
        <w:t xml:space="preserve">, дополнительно: документ, удостоверяющий право на </w:t>
      </w:r>
      <w:r w:rsidR="00D2238C">
        <w:rPr>
          <w:rFonts w:asciiTheme="majorHAnsi" w:eastAsia="Verdana" w:hAnsiTheme="majorHAnsi" w:cstheme="majorHAnsi"/>
        </w:rPr>
        <w:t>предоставление льготы</w:t>
      </w:r>
      <w:r w:rsidRPr="00266A09">
        <w:rPr>
          <w:rFonts w:asciiTheme="majorHAnsi" w:eastAsia="Verdana" w:hAnsiTheme="majorHAnsi" w:cstheme="majorHAnsi"/>
        </w:rPr>
        <w:t>;</w:t>
      </w:r>
    </w:p>
    <w:p w14:paraId="00000060" w14:textId="10D924EC" w:rsidR="00BD3B86" w:rsidRPr="00266A09" w:rsidRDefault="00C3507A" w:rsidP="00266A09">
      <w:pPr>
        <w:numPr>
          <w:ilvl w:val="0"/>
          <w:numId w:val="1"/>
        </w:numPr>
        <w:spacing w:after="0" w:line="240" w:lineRule="auto"/>
        <w:ind w:left="141" w:firstLine="141"/>
        <w:contextualSpacing/>
        <w:jc w:val="both"/>
        <w:rPr>
          <w:rFonts w:asciiTheme="majorHAnsi" w:eastAsia="Verdana" w:hAnsiTheme="majorHAnsi" w:cstheme="majorHAnsi"/>
        </w:rPr>
      </w:pPr>
      <w:r w:rsidRPr="00266A09">
        <w:rPr>
          <w:rFonts w:asciiTheme="majorHAnsi" w:eastAsia="Verdana" w:hAnsiTheme="majorHAnsi" w:cstheme="majorHAnsi"/>
        </w:rPr>
        <w:t xml:space="preserve">дополнительно к участнику могут предъявляться иные требования, установленные в целях соблюдения санитарно-эпидемиологических норм, действующих на дату проведения </w:t>
      </w:r>
      <w:r w:rsidR="00D2238C">
        <w:rPr>
          <w:rFonts w:asciiTheme="majorHAnsi" w:eastAsia="Verdana" w:hAnsiTheme="majorHAnsi" w:cstheme="majorHAnsi"/>
        </w:rPr>
        <w:t>Мероприятия</w:t>
      </w:r>
      <w:r w:rsidRPr="00266A09">
        <w:rPr>
          <w:rFonts w:asciiTheme="majorHAnsi" w:eastAsia="Verdana" w:hAnsiTheme="majorHAnsi" w:cstheme="majorHAnsi"/>
        </w:rPr>
        <w:t>.</w:t>
      </w:r>
    </w:p>
    <w:p w14:paraId="00000080" w14:textId="69A23B82" w:rsidR="00BD3B86" w:rsidRPr="00266A09" w:rsidRDefault="00C3507A" w:rsidP="00266A09">
      <w:pPr>
        <w:spacing w:after="0" w:line="240" w:lineRule="auto"/>
        <w:contextualSpacing/>
        <w:jc w:val="both"/>
        <w:rPr>
          <w:rFonts w:asciiTheme="majorHAnsi" w:eastAsia="Times New Roman" w:hAnsiTheme="majorHAnsi" w:cstheme="majorHAnsi"/>
        </w:rPr>
      </w:pPr>
      <w:r w:rsidRPr="00266A09">
        <w:rPr>
          <w:rFonts w:asciiTheme="majorHAnsi" w:eastAsia="Verdana" w:hAnsiTheme="majorHAnsi" w:cstheme="majorHAnsi"/>
        </w:rPr>
        <w:t>3.3.</w:t>
      </w:r>
      <w:r w:rsidR="00D8781C" w:rsidRPr="003D0111">
        <w:rPr>
          <w:rFonts w:asciiTheme="majorHAnsi" w:eastAsia="Verdana" w:hAnsiTheme="majorHAnsi" w:cstheme="majorHAnsi"/>
        </w:rPr>
        <w:t>7</w:t>
      </w:r>
      <w:r w:rsidRPr="00266A09">
        <w:rPr>
          <w:rFonts w:asciiTheme="majorHAnsi" w:eastAsia="Verdana" w:hAnsiTheme="majorHAnsi" w:cstheme="majorHAnsi"/>
        </w:rPr>
        <w:t xml:space="preserve">. </w:t>
      </w:r>
      <w:r w:rsidRPr="00266A09">
        <w:rPr>
          <w:rFonts w:asciiTheme="majorHAnsi" w:eastAsia="Verdana" w:hAnsiTheme="majorHAnsi" w:cstheme="majorHAnsi"/>
          <w:highlight w:val="white"/>
        </w:rPr>
        <w:t xml:space="preserve">Самостоятельно и регулярно отслеживать все изменения в </w:t>
      </w:r>
      <w:r w:rsidR="00A71011">
        <w:rPr>
          <w:rFonts w:asciiTheme="majorHAnsi" w:eastAsia="Verdana" w:hAnsiTheme="majorHAnsi" w:cstheme="majorHAnsi"/>
          <w:highlight w:val="white"/>
        </w:rPr>
        <w:t>настоящем Договоре и Положении о проведении Мероприятия</w:t>
      </w:r>
      <w:r w:rsidRPr="00266A09">
        <w:rPr>
          <w:rFonts w:asciiTheme="majorHAnsi" w:eastAsia="Verdana" w:hAnsiTheme="majorHAnsi" w:cstheme="majorHAnsi"/>
          <w:highlight w:val="white"/>
        </w:rPr>
        <w:t>.</w:t>
      </w:r>
    </w:p>
    <w:p w14:paraId="00000082" w14:textId="77777777" w:rsidR="00BD3B86" w:rsidRPr="00266A09" w:rsidRDefault="00C3507A" w:rsidP="00266A09">
      <w:pPr>
        <w:spacing w:after="0" w:line="240" w:lineRule="auto"/>
        <w:contextualSpacing/>
        <w:jc w:val="both"/>
        <w:rPr>
          <w:rFonts w:asciiTheme="majorHAnsi" w:eastAsia="Times New Roman" w:hAnsiTheme="majorHAnsi" w:cstheme="majorHAnsi"/>
        </w:rPr>
      </w:pPr>
      <w:r w:rsidRPr="00266A09">
        <w:rPr>
          <w:rFonts w:asciiTheme="majorHAnsi" w:eastAsia="Verdana" w:hAnsiTheme="majorHAnsi" w:cstheme="majorHAnsi"/>
          <w:b/>
        </w:rPr>
        <w:t>3.4. Организатор обязан:</w:t>
      </w:r>
    </w:p>
    <w:p w14:paraId="00000084" w14:textId="3AEC69EE" w:rsidR="00BD3B86" w:rsidRPr="00266A09" w:rsidRDefault="00C3507A" w:rsidP="00266A09">
      <w:pPr>
        <w:spacing w:after="0" w:line="240" w:lineRule="auto"/>
        <w:contextualSpacing/>
        <w:jc w:val="both"/>
        <w:rPr>
          <w:rFonts w:asciiTheme="majorHAnsi" w:eastAsia="Times New Roman" w:hAnsiTheme="majorHAnsi" w:cstheme="majorHAnsi"/>
        </w:rPr>
      </w:pPr>
      <w:r w:rsidRPr="00266A09">
        <w:rPr>
          <w:rFonts w:asciiTheme="majorHAnsi" w:eastAsia="Verdana" w:hAnsiTheme="majorHAnsi" w:cstheme="majorHAnsi"/>
        </w:rPr>
        <w:t xml:space="preserve">3.4.1. Предоставить лицу, желающему принять участие в </w:t>
      </w:r>
      <w:r w:rsidR="00A71011">
        <w:rPr>
          <w:rFonts w:asciiTheme="majorHAnsi" w:eastAsia="Verdana" w:hAnsiTheme="majorHAnsi" w:cstheme="majorHAnsi"/>
        </w:rPr>
        <w:t>Мероприятии</w:t>
      </w:r>
      <w:r w:rsidRPr="00266A09">
        <w:rPr>
          <w:rFonts w:asciiTheme="majorHAnsi" w:eastAsia="Verdana" w:hAnsiTheme="majorHAnsi" w:cstheme="majorHAnsi"/>
        </w:rPr>
        <w:t xml:space="preserve">, право осуществить электронную регистрацию на </w:t>
      </w:r>
      <w:r w:rsidR="00A71011">
        <w:rPr>
          <w:rFonts w:asciiTheme="majorHAnsi" w:eastAsia="Verdana" w:hAnsiTheme="majorHAnsi" w:cstheme="majorHAnsi"/>
        </w:rPr>
        <w:t>Мероприятие</w:t>
      </w:r>
      <w:r w:rsidRPr="00266A09">
        <w:rPr>
          <w:rFonts w:asciiTheme="majorHAnsi" w:eastAsia="Verdana" w:hAnsiTheme="majorHAnsi" w:cstheme="majorHAnsi"/>
        </w:rPr>
        <w:t xml:space="preserve"> строго на условиях настоящего Договора.</w:t>
      </w:r>
    </w:p>
    <w:p w14:paraId="00000086" w14:textId="0BB46679" w:rsidR="00BD3B86" w:rsidRDefault="00C3507A" w:rsidP="00266A09">
      <w:pPr>
        <w:spacing w:after="0" w:line="240" w:lineRule="auto"/>
        <w:contextualSpacing/>
        <w:jc w:val="both"/>
        <w:rPr>
          <w:rFonts w:asciiTheme="majorHAnsi" w:eastAsia="Verdana" w:hAnsiTheme="majorHAnsi" w:cstheme="majorHAnsi"/>
        </w:rPr>
      </w:pPr>
      <w:r w:rsidRPr="00266A09">
        <w:rPr>
          <w:rFonts w:asciiTheme="majorHAnsi" w:eastAsia="Verdana" w:hAnsiTheme="majorHAnsi" w:cstheme="majorHAnsi"/>
        </w:rPr>
        <w:t xml:space="preserve">3.4.2. В случае согласия лица, желающего принять участие в </w:t>
      </w:r>
      <w:r w:rsidR="0031124C">
        <w:rPr>
          <w:rFonts w:asciiTheme="majorHAnsi" w:eastAsia="Verdana" w:hAnsiTheme="majorHAnsi" w:cstheme="majorHAnsi"/>
        </w:rPr>
        <w:t>Мероприятии</w:t>
      </w:r>
      <w:r w:rsidRPr="00266A09">
        <w:rPr>
          <w:rFonts w:asciiTheme="majorHAnsi" w:eastAsia="Verdana" w:hAnsiTheme="majorHAnsi" w:cstheme="majorHAnsi"/>
        </w:rPr>
        <w:t xml:space="preserve">, с условиями настоящего Договора, принять оплату регистрационного взноса, зарегистрировать такое лицо в качестве Участника </w:t>
      </w:r>
      <w:r w:rsidR="0031124C">
        <w:rPr>
          <w:rFonts w:asciiTheme="majorHAnsi" w:eastAsia="Verdana" w:hAnsiTheme="majorHAnsi" w:cstheme="majorHAnsi"/>
        </w:rPr>
        <w:t>Мероприятия</w:t>
      </w:r>
      <w:r w:rsidRPr="00266A09">
        <w:rPr>
          <w:rFonts w:asciiTheme="majorHAnsi" w:eastAsia="Verdana" w:hAnsiTheme="majorHAnsi" w:cstheme="majorHAnsi"/>
        </w:rPr>
        <w:t xml:space="preserve"> и присвоить стартовый номер Участника </w:t>
      </w:r>
      <w:r w:rsidR="0031124C">
        <w:rPr>
          <w:rFonts w:asciiTheme="majorHAnsi" w:eastAsia="Verdana" w:hAnsiTheme="majorHAnsi" w:cstheme="majorHAnsi"/>
        </w:rPr>
        <w:t>Мероприятия</w:t>
      </w:r>
      <w:r w:rsidRPr="00266A09">
        <w:rPr>
          <w:rFonts w:asciiTheme="majorHAnsi" w:eastAsia="Verdana" w:hAnsiTheme="majorHAnsi" w:cstheme="majorHAnsi"/>
        </w:rPr>
        <w:t xml:space="preserve">, тем самым предоставив ему право на участие в </w:t>
      </w:r>
      <w:r w:rsidR="0031124C">
        <w:rPr>
          <w:rFonts w:asciiTheme="majorHAnsi" w:eastAsia="Verdana" w:hAnsiTheme="majorHAnsi" w:cstheme="majorHAnsi"/>
        </w:rPr>
        <w:t>Мероприятии</w:t>
      </w:r>
      <w:r w:rsidRPr="00266A09">
        <w:rPr>
          <w:rFonts w:asciiTheme="majorHAnsi" w:eastAsia="Verdana" w:hAnsiTheme="majorHAnsi" w:cstheme="majorHAnsi"/>
        </w:rPr>
        <w:t>.</w:t>
      </w:r>
    </w:p>
    <w:p w14:paraId="033CE6DD" w14:textId="37CA1849" w:rsidR="0063639F" w:rsidRPr="00266A09" w:rsidRDefault="0063639F" w:rsidP="0063639F">
      <w:pPr>
        <w:spacing w:after="0" w:line="240" w:lineRule="auto"/>
        <w:contextualSpacing/>
        <w:jc w:val="both"/>
        <w:rPr>
          <w:rFonts w:asciiTheme="majorHAnsi" w:eastAsia="Times New Roman" w:hAnsiTheme="majorHAnsi" w:cstheme="majorHAnsi"/>
        </w:rPr>
      </w:pPr>
      <w:r w:rsidRPr="00266A09">
        <w:rPr>
          <w:rFonts w:asciiTheme="majorHAnsi" w:eastAsia="Verdana" w:hAnsiTheme="majorHAnsi" w:cstheme="majorHAnsi"/>
        </w:rPr>
        <w:lastRenderedPageBreak/>
        <w:t>3.</w:t>
      </w:r>
      <w:r>
        <w:rPr>
          <w:rFonts w:asciiTheme="majorHAnsi" w:eastAsia="Verdana" w:hAnsiTheme="majorHAnsi" w:cstheme="majorHAnsi"/>
        </w:rPr>
        <w:t>5</w:t>
      </w:r>
      <w:r w:rsidRPr="00266A09">
        <w:rPr>
          <w:rFonts w:asciiTheme="majorHAnsi" w:eastAsia="Verdana" w:hAnsiTheme="majorHAnsi" w:cstheme="majorHAnsi"/>
        </w:rPr>
        <w:t>. Медицинская справка, предоставленная Организаторам, не возвращается. Справка действительна в течение указанного в ней срока, но не более 1 (одного) года с даты ее выдачи.</w:t>
      </w:r>
    </w:p>
    <w:p w14:paraId="52714E87" w14:textId="54BFA71B" w:rsidR="0063639F" w:rsidRPr="00266A09" w:rsidRDefault="0063639F" w:rsidP="0063639F">
      <w:pPr>
        <w:spacing w:after="0" w:line="240" w:lineRule="auto"/>
        <w:contextualSpacing/>
        <w:jc w:val="both"/>
        <w:rPr>
          <w:rFonts w:asciiTheme="majorHAnsi" w:eastAsia="Times New Roman" w:hAnsiTheme="majorHAnsi" w:cstheme="majorHAnsi"/>
        </w:rPr>
      </w:pPr>
      <w:r w:rsidRPr="00266A09">
        <w:rPr>
          <w:rFonts w:asciiTheme="majorHAnsi" w:eastAsia="Verdana" w:hAnsiTheme="majorHAnsi" w:cstheme="majorHAnsi"/>
        </w:rPr>
        <w:t>3.</w:t>
      </w:r>
      <w:r w:rsidR="008E0578">
        <w:rPr>
          <w:rFonts w:asciiTheme="majorHAnsi" w:eastAsia="Verdana" w:hAnsiTheme="majorHAnsi" w:cstheme="majorHAnsi"/>
        </w:rPr>
        <w:t>6</w:t>
      </w:r>
      <w:r w:rsidRPr="00266A09">
        <w:rPr>
          <w:rFonts w:asciiTheme="majorHAnsi" w:eastAsia="Verdana" w:hAnsiTheme="majorHAnsi" w:cstheme="majorHAnsi"/>
        </w:rPr>
        <w:t>. При отсутствии хотя бы одного из документов, указанных в п. 3.3.6 стартовый пакет Участника не выдаётся.</w:t>
      </w:r>
    </w:p>
    <w:p w14:paraId="5FDE6B42" w14:textId="500DAF1C" w:rsidR="0063639F" w:rsidRPr="00266A09" w:rsidRDefault="0063639F" w:rsidP="0063639F">
      <w:pPr>
        <w:spacing w:after="0" w:line="240" w:lineRule="auto"/>
        <w:contextualSpacing/>
        <w:jc w:val="both"/>
        <w:rPr>
          <w:rFonts w:asciiTheme="majorHAnsi" w:eastAsia="Times New Roman" w:hAnsiTheme="majorHAnsi" w:cstheme="majorHAnsi"/>
        </w:rPr>
      </w:pPr>
      <w:r w:rsidRPr="00266A09">
        <w:rPr>
          <w:rFonts w:asciiTheme="majorHAnsi" w:eastAsia="Verdana" w:hAnsiTheme="majorHAnsi" w:cstheme="majorHAnsi"/>
        </w:rPr>
        <w:t>3.</w:t>
      </w:r>
      <w:r w:rsidR="008E0578">
        <w:rPr>
          <w:rFonts w:asciiTheme="majorHAnsi" w:eastAsia="Verdana" w:hAnsiTheme="majorHAnsi" w:cstheme="majorHAnsi"/>
        </w:rPr>
        <w:t>7</w:t>
      </w:r>
      <w:r w:rsidRPr="00266A09">
        <w:rPr>
          <w:rFonts w:asciiTheme="majorHAnsi" w:eastAsia="Verdana" w:hAnsiTheme="majorHAnsi" w:cstheme="majorHAnsi"/>
        </w:rPr>
        <w:t xml:space="preserve">. Участник </w:t>
      </w:r>
      <w:r>
        <w:rPr>
          <w:rFonts w:asciiTheme="majorHAnsi" w:eastAsia="Verdana" w:hAnsiTheme="majorHAnsi" w:cstheme="majorHAnsi"/>
        </w:rPr>
        <w:t>Мероприятия</w:t>
      </w:r>
      <w:r w:rsidRPr="00266A09">
        <w:rPr>
          <w:rFonts w:asciiTheme="majorHAnsi" w:eastAsia="Verdana" w:hAnsiTheme="majorHAnsi" w:cstheme="majorHAnsi"/>
        </w:rPr>
        <w:t xml:space="preserve"> ознакомлен и согласен с тем, что в случае непредставления им в</w:t>
      </w:r>
      <w:r>
        <w:rPr>
          <w:rFonts w:asciiTheme="majorHAnsi" w:eastAsia="Verdana" w:hAnsiTheme="majorHAnsi" w:cstheme="majorHAnsi"/>
        </w:rPr>
        <w:t>о время выдачи стартового пакета</w:t>
      </w:r>
      <w:r>
        <w:t xml:space="preserve"> </w:t>
      </w:r>
      <w:r w:rsidRPr="00266A09">
        <w:rPr>
          <w:rFonts w:asciiTheme="majorHAnsi" w:eastAsia="Verdana" w:hAnsiTheme="majorHAnsi" w:cstheme="majorHAnsi"/>
        </w:rPr>
        <w:t xml:space="preserve">документов, перечисленных в п.3.3.6 настоящего Договора, к </w:t>
      </w:r>
      <w:r>
        <w:rPr>
          <w:rFonts w:asciiTheme="majorHAnsi" w:eastAsia="Verdana" w:hAnsiTheme="majorHAnsi" w:cstheme="majorHAnsi"/>
        </w:rPr>
        <w:t>участию в Мероприятии</w:t>
      </w:r>
      <w:r w:rsidRPr="00266A09">
        <w:rPr>
          <w:rFonts w:asciiTheme="majorHAnsi" w:eastAsia="Verdana" w:hAnsiTheme="majorHAnsi" w:cstheme="majorHAnsi"/>
        </w:rPr>
        <w:t xml:space="preserve"> он не допускается. В </w:t>
      </w:r>
      <w:r>
        <w:rPr>
          <w:rFonts w:asciiTheme="majorHAnsi" w:eastAsia="Verdana" w:hAnsiTheme="majorHAnsi" w:cstheme="majorHAnsi"/>
        </w:rPr>
        <w:t>иное указанному выше время</w:t>
      </w:r>
      <w:r w:rsidRPr="00266A09">
        <w:rPr>
          <w:rFonts w:asciiTheme="majorHAnsi" w:eastAsia="Verdana" w:hAnsiTheme="majorHAnsi" w:cstheme="majorHAnsi"/>
        </w:rPr>
        <w:t>, вышеуказанные документы не принимаются, стартовый пакет Участника, включая стартовый номер, и пр. не выдаются.</w:t>
      </w:r>
    </w:p>
    <w:p w14:paraId="22CBE5D5" w14:textId="5DE5AFE2" w:rsidR="0063639F" w:rsidRPr="00266A09" w:rsidRDefault="008E0578" w:rsidP="00266A09">
      <w:pPr>
        <w:spacing w:after="0" w:line="240" w:lineRule="auto"/>
        <w:contextualSpacing/>
        <w:jc w:val="both"/>
        <w:rPr>
          <w:rFonts w:asciiTheme="majorHAnsi" w:eastAsia="Times New Roman" w:hAnsiTheme="majorHAnsi" w:cstheme="majorHAnsi"/>
        </w:rPr>
      </w:pPr>
      <w:r>
        <w:rPr>
          <w:rFonts w:asciiTheme="majorHAnsi" w:eastAsia="Verdana" w:hAnsiTheme="majorHAnsi" w:cstheme="majorHAnsi"/>
        </w:rPr>
        <w:t>3</w:t>
      </w:r>
      <w:r w:rsidRPr="00266A09">
        <w:rPr>
          <w:rFonts w:asciiTheme="majorHAnsi" w:eastAsia="Verdana" w:hAnsiTheme="majorHAnsi" w:cstheme="majorHAnsi"/>
        </w:rPr>
        <w:t>.</w:t>
      </w:r>
      <w:r>
        <w:rPr>
          <w:rFonts w:asciiTheme="majorHAnsi" w:eastAsia="Verdana" w:hAnsiTheme="majorHAnsi" w:cstheme="majorHAnsi"/>
        </w:rPr>
        <w:t>8</w:t>
      </w:r>
      <w:r w:rsidRPr="00266A09">
        <w:rPr>
          <w:rFonts w:asciiTheme="majorHAnsi" w:eastAsia="Verdana" w:hAnsiTheme="majorHAnsi" w:cstheme="majorHAnsi"/>
        </w:rPr>
        <w:t xml:space="preserve">. Участник </w:t>
      </w:r>
      <w:r>
        <w:rPr>
          <w:rFonts w:asciiTheme="majorHAnsi" w:eastAsia="Verdana" w:hAnsiTheme="majorHAnsi" w:cstheme="majorHAnsi"/>
        </w:rPr>
        <w:t>Мероприятия</w:t>
      </w:r>
      <w:r w:rsidRPr="00266A09">
        <w:rPr>
          <w:rFonts w:asciiTheme="majorHAnsi" w:eastAsia="Verdana" w:hAnsiTheme="majorHAnsi" w:cstheme="majorHAnsi"/>
        </w:rPr>
        <w:t xml:space="preserve"> ознакомлен и согласен с тем, что в случае</w:t>
      </w:r>
      <w:r>
        <w:rPr>
          <w:rFonts w:asciiTheme="majorHAnsi" w:eastAsia="Verdana" w:hAnsiTheme="majorHAnsi" w:cstheme="majorHAnsi"/>
        </w:rPr>
        <w:t xml:space="preserve"> отсутствия обязательной экипировки, указанной в Положении о проведении Мероприятия, </w:t>
      </w:r>
      <w:r w:rsidRPr="00266A09">
        <w:rPr>
          <w:rFonts w:asciiTheme="majorHAnsi" w:eastAsia="Verdana" w:hAnsiTheme="majorHAnsi" w:cstheme="majorHAnsi"/>
        </w:rPr>
        <w:t xml:space="preserve">к </w:t>
      </w:r>
      <w:r>
        <w:rPr>
          <w:rFonts w:asciiTheme="majorHAnsi" w:eastAsia="Verdana" w:hAnsiTheme="majorHAnsi" w:cstheme="majorHAnsi"/>
        </w:rPr>
        <w:t>участию в Мероприятии</w:t>
      </w:r>
      <w:r w:rsidRPr="00266A09">
        <w:rPr>
          <w:rFonts w:asciiTheme="majorHAnsi" w:eastAsia="Verdana" w:hAnsiTheme="majorHAnsi" w:cstheme="majorHAnsi"/>
        </w:rPr>
        <w:t xml:space="preserve"> он не допускается.</w:t>
      </w:r>
    </w:p>
    <w:p w14:paraId="00000087" w14:textId="77777777" w:rsidR="00BD3B86" w:rsidRPr="00266A09" w:rsidRDefault="00BD3B86" w:rsidP="00266A09">
      <w:pPr>
        <w:spacing w:after="0" w:line="240" w:lineRule="auto"/>
        <w:contextualSpacing/>
        <w:rPr>
          <w:rFonts w:asciiTheme="majorHAnsi" w:eastAsia="Times New Roman" w:hAnsiTheme="majorHAnsi" w:cstheme="majorHAnsi"/>
        </w:rPr>
      </w:pPr>
    </w:p>
    <w:p w14:paraId="00000088" w14:textId="77777777" w:rsidR="00BD3B86" w:rsidRPr="00266A09" w:rsidRDefault="00C3507A" w:rsidP="00266A09">
      <w:pPr>
        <w:pStyle w:val="Heading1"/>
        <w:spacing w:after="0"/>
        <w:contextualSpacing/>
        <w:rPr>
          <w:rFonts w:asciiTheme="majorHAnsi" w:hAnsiTheme="majorHAnsi" w:cstheme="majorHAnsi"/>
          <w:sz w:val="22"/>
          <w:szCs w:val="22"/>
        </w:rPr>
      </w:pPr>
      <w:bookmarkStart w:id="3" w:name="_heading=h.aj1cbd4f9cni" w:colFirst="0" w:colLast="0"/>
      <w:bookmarkEnd w:id="3"/>
      <w:r w:rsidRPr="006158D0">
        <w:rPr>
          <w:rFonts w:asciiTheme="majorHAnsi" w:hAnsiTheme="majorHAnsi" w:cstheme="majorHAnsi"/>
          <w:sz w:val="22"/>
          <w:szCs w:val="22"/>
        </w:rPr>
        <w:t>4. Порядок расчётов</w:t>
      </w:r>
    </w:p>
    <w:p w14:paraId="00000089" w14:textId="4A0F7437" w:rsidR="00BD3B86" w:rsidRPr="00266A09" w:rsidRDefault="00C3507A" w:rsidP="00266A09">
      <w:pPr>
        <w:spacing w:after="0" w:line="240" w:lineRule="auto"/>
        <w:contextualSpacing/>
        <w:jc w:val="both"/>
        <w:rPr>
          <w:rFonts w:asciiTheme="majorHAnsi" w:eastAsia="Times New Roman" w:hAnsiTheme="majorHAnsi" w:cstheme="majorHAnsi"/>
        </w:rPr>
      </w:pPr>
      <w:r w:rsidRPr="00266A09">
        <w:rPr>
          <w:rFonts w:asciiTheme="majorHAnsi" w:eastAsia="Verdana" w:hAnsiTheme="majorHAnsi" w:cstheme="majorHAnsi"/>
        </w:rPr>
        <w:t xml:space="preserve">4.1. За услуги по электронной регистрации в качестве </w:t>
      </w:r>
      <w:r w:rsidR="00E22C6A">
        <w:rPr>
          <w:rFonts w:asciiTheme="majorHAnsi" w:eastAsia="Verdana" w:hAnsiTheme="majorHAnsi" w:cstheme="majorHAnsi"/>
        </w:rPr>
        <w:t>У</w:t>
      </w:r>
      <w:r w:rsidRPr="00266A09">
        <w:rPr>
          <w:rFonts w:asciiTheme="majorHAnsi" w:eastAsia="Verdana" w:hAnsiTheme="majorHAnsi" w:cstheme="majorHAnsi"/>
        </w:rPr>
        <w:t xml:space="preserve">частника </w:t>
      </w:r>
      <w:r w:rsidR="00E22C6A">
        <w:rPr>
          <w:rFonts w:asciiTheme="majorHAnsi" w:eastAsia="Verdana" w:hAnsiTheme="majorHAnsi" w:cstheme="majorHAnsi"/>
        </w:rPr>
        <w:t xml:space="preserve">Мероприятия </w:t>
      </w:r>
      <w:r w:rsidRPr="00266A09">
        <w:rPr>
          <w:rFonts w:asciiTheme="majorHAnsi" w:eastAsia="Verdana" w:hAnsiTheme="majorHAnsi" w:cstheme="majorHAnsi"/>
        </w:rPr>
        <w:t xml:space="preserve">и присвоение стартового номера </w:t>
      </w:r>
      <w:r w:rsidR="00E22C6A">
        <w:rPr>
          <w:rFonts w:asciiTheme="majorHAnsi" w:eastAsia="Verdana" w:hAnsiTheme="majorHAnsi" w:cstheme="majorHAnsi"/>
        </w:rPr>
        <w:t>У</w:t>
      </w:r>
      <w:r w:rsidRPr="00266A09">
        <w:rPr>
          <w:rFonts w:asciiTheme="majorHAnsi" w:eastAsia="Verdana" w:hAnsiTheme="majorHAnsi" w:cstheme="majorHAnsi"/>
        </w:rPr>
        <w:t xml:space="preserve">частника </w:t>
      </w:r>
      <w:r w:rsidR="00E22C6A">
        <w:rPr>
          <w:rFonts w:asciiTheme="majorHAnsi" w:eastAsia="Verdana" w:hAnsiTheme="majorHAnsi" w:cstheme="majorHAnsi"/>
        </w:rPr>
        <w:t>Мероприятия</w:t>
      </w:r>
      <w:r w:rsidRPr="00266A09">
        <w:rPr>
          <w:rFonts w:asciiTheme="majorHAnsi" w:eastAsia="Verdana" w:hAnsiTheme="majorHAnsi" w:cstheme="majorHAnsi"/>
        </w:rPr>
        <w:t xml:space="preserve"> лицом, желающим принять участие в </w:t>
      </w:r>
      <w:r w:rsidR="00E22C6A">
        <w:rPr>
          <w:rFonts w:asciiTheme="majorHAnsi" w:eastAsia="Verdana" w:hAnsiTheme="majorHAnsi" w:cstheme="majorHAnsi"/>
        </w:rPr>
        <w:t>Мероприятии</w:t>
      </w:r>
      <w:r w:rsidRPr="00266A09">
        <w:rPr>
          <w:rFonts w:asciiTheme="majorHAnsi" w:eastAsia="Verdana" w:hAnsiTheme="majorHAnsi" w:cstheme="majorHAnsi"/>
        </w:rPr>
        <w:t>, оплачивается регистрационный взнос.</w:t>
      </w:r>
    </w:p>
    <w:p w14:paraId="0000008A" w14:textId="33D957A8" w:rsidR="00BD3B86" w:rsidRPr="006913A6" w:rsidRDefault="002259C5" w:rsidP="00266A09">
      <w:pPr>
        <w:spacing w:after="0" w:line="240" w:lineRule="auto"/>
        <w:contextualSpacing/>
        <w:jc w:val="both"/>
        <w:rPr>
          <w:rFonts w:asciiTheme="majorHAnsi" w:eastAsia="Times New Roman" w:hAnsiTheme="majorHAnsi" w:cstheme="majorHAnsi"/>
        </w:rPr>
      </w:pPr>
      <w:sdt>
        <w:sdtPr>
          <w:rPr>
            <w:rFonts w:asciiTheme="majorHAnsi" w:hAnsiTheme="majorHAnsi" w:cstheme="majorHAnsi"/>
          </w:rPr>
          <w:tag w:val="goog_rdk_25"/>
          <w:id w:val="-408620620"/>
        </w:sdtPr>
        <w:sdtEndPr/>
        <w:sdtContent>
          <w:r w:rsidR="006A25DB" w:rsidRPr="006913A6">
            <w:rPr>
              <w:rFonts w:asciiTheme="majorHAnsi" w:hAnsiTheme="majorHAnsi" w:cstheme="majorHAnsi"/>
            </w:rPr>
            <w:t xml:space="preserve">4.2. </w:t>
          </w:r>
          <w:r w:rsidR="00C3507A" w:rsidRPr="006913A6">
            <w:rPr>
              <w:rFonts w:asciiTheme="majorHAnsi" w:eastAsia="Arial" w:hAnsiTheme="majorHAnsi" w:cstheme="majorHAnsi"/>
            </w:rPr>
            <w:t xml:space="preserve">Участник </w:t>
          </w:r>
          <w:r w:rsidR="00E22C6A" w:rsidRPr="006913A6">
            <w:rPr>
              <w:rFonts w:asciiTheme="majorHAnsi" w:eastAsia="Arial" w:hAnsiTheme="majorHAnsi" w:cstheme="majorHAnsi"/>
            </w:rPr>
            <w:t>Мероприятия</w:t>
          </w:r>
          <w:r w:rsidR="00C3507A" w:rsidRPr="006913A6">
            <w:rPr>
              <w:rFonts w:asciiTheme="majorHAnsi" w:eastAsia="Arial" w:hAnsiTheme="majorHAnsi" w:cstheme="majorHAnsi"/>
            </w:rPr>
            <w:t xml:space="preserve"> производит оплату регистрационного взноса с использованием банковских карт платежных систем Visa, MasterCard, МИР. Агентом по отношению к Организатору, осуществляющим по его поручению сбор денежных средств от Участников </w:t>
          </w:r>
          <w:r w:rsidR="00E22C6A" w:rsidRPr="006913A6">
            <w:rPr>
              <w:rFonts w:asciiTheme="majorHAnsi" w:eastAsia="Arial" w:hAnsiTheme="majorHAnsi" w:cstheme="majorHAnsi"/>
            </w:rPr>
            <w:t>Мероприятия</w:t>
          </w:r>
          <w:r w:rsidR="00C3507A" w:rsidRPr="006913A6">
            <w:rPr>
              <w:rFonts w:asciiTheme="majorHAnsi" w:eastAsia="Arial" w:hAnsiTheme="majorHAnsi" w:cstheme="majorHAnsi"/>
            </w:rPr>
            <w:t xml:space="preserve"> в качестве оплаты регистрационного взноса, выступает ООО «</w:t>
          </w:r>
          <w:r w:rsidR="00C16B2A" w:rsidRPr="006913A6">
            <w:t>Голден Ринг Ультра Трейл</w:t>
          </w:r>
          <w:r w:rsidR="00C3507A" w:rsidRPr="006913A6">
            <w:rPr>
              <w:rFonts w:asciiTheme="majorHAnsi" w:eastAsia="Arial" w:hAnsiTheme="majorHAnsi" w:cstheme="majorHAnsi"/>
            </w:rPr>
            <w:t xml:space="preserve">»  (ОГРН </w:t>
          </w:r>
          <w:r w:rsidR="006913A6" w:rsidRPr="006913A6">
            <w:rPr>
              <w:rFonts w:asciiTheme="majorHAnsi" w:eastAsia="Arial" w:hAnsiTheme="majorHAnsi" w:cstheme="majorHAnsi"/>
            </w:rPr>
            <w:t>1207700444280</w:t>
          </w:r>
          <w:r w:rsidR="00C3507A" w:rsidRPr="006913A6">
            <w:rPr>
              <w:rFonts w:asciiTheme="majorHAnsi" w:eastAsia="Arial" w:hAnsiTheme="majorHAnsi" w:cstheme="majorHAnsi"/>
            </w:rPr>
            <w:t xml:space="preserve">, ИНН </w:t>
          </w:r>
          <w:r w:rsidR="006913A6" w:rsidRPr="006913A6">
            <w:rPr>
              <w:rFonts w:asciiTheme="majorHAnsi" w:eastAsia="Arial" w:hAnsiTheme="majorHAnsi" w:cstheme="majorHAnsi"/>
            </w:rPr>
            <w:t>9724029321</w:t>
          </w:r>
          <w:r w:rsidR="00C3507A" w:rsidRPr="006913A6">
            <w:rPr>
              <w:rFonts w:asciiTheme="majorHAnsi" w:eastAsia="Arial" w:hAnsiTheme="majorHAnsi" w:cstheme="majorHAnsi"/>
            </w:rPr>
            <w:t xml:space="preserve">, адрес: </w:t>
          </w:r>
          <w:r w:rsidR="006913A6" w:rsidRPr="006913A6">
            <w:rPr>
              <w:rFonts w:asciiTheme="majorHAnsi" w:eastAsia="Arial" w:hAnsiTheme="majorHAnsi" w:cstheme="majorHAnsi"/>
            </w:rPr>
            <w:t>115563, г. Москва, Борисовский проезд, д.11, корп.1, кв.36</w:t>
          </w:r>
          <w:r w:rsidR="00C3507A" w:rsidRPr="006913A6">
            <w:rPr>
              <w:rFonts w:asciiTheme="majorHAnsi" w:eastAsia="Arial" w:hAnsiTheme="majorHAnsi" w:cstheme="majorHAnsi"/>
            </w:rPr>
            <w:t>).</w:t>
          </w:r>
        </w:sdtContent>
      </w:sdt>
    </w:p>
    <w:p w14:paraId="0000008C" w14:textId="281FA173" w:rsidR="00BD3B86" w:rsidRPr="003849F5" w:rsidRDefault="00C3507A" w:rsidP="00266A09">
      <w:pPr>
        <w:spacing w:after="0" w:line="240" w:lineRule="auto"/>
        <w:contextualSpacing/>
        <w:jc w:val="both"/>
        <w:rPr>
          <w:rFonts w:asciiTheme="majorHAnsi" w:eastAsia="Times New Roman" w:hAnsiTheme="majorHAnsi" w:cstheme="majorHAnsi"/>
        </w:rPr>
      </w:pPr>
      <w:r w:rsidRPr="006913A6">
        <w:rPr>
          <w:rFonts w:asciiTheme="majorHAnsi" w:eastAsia="Verdana" w:hAnsiTheme="majorHAnsi" w:cstheme="majorHAnsi"/>
        </w:rPr>
        <w:t>4.</w:t>
      </w:r>
      <w:r w:rsidR="006A25DB" w:rsidRPr="006913A6">
        <w:rPr>
          <w:rFonts w:asciiTheme="majorHAnsi" w:eastAsia="Verdana" w:hAnsiTheme="majorHAnsi" w:cstheme="majorHAnsi"/>
        </w:rPr>
        <w:t>3</w:t>
      </w:r>
      <w:r w:rsidRPr="006913A6">
        <w:rPr>
          <w:rFonts w:asciiTheme="majorHAnsi" w:eastAsia="Verdana" w:hAnsiTheme="majorHAnsi" w:cstheme="majorHAnsi"/>
        </w:rPr>
        <w:t>. Стоимость регистрационного взноса устанавливается в зависимости от даты</w:t>
      </w:r>
      <w:r w:rsidRPr="00266A09">
        <w:rPr>
          <w:rFonts w:asciiTheme="majorHAnsi" w:eastAsia="Verdana" w:hAnsiTheme="majorHAnsi" w:cstheme="majorHAnsi"/>
        </w:rPr>
        <w:t xml:space="preserve"> оплаты регистрационного взноса Участником </w:t>
      </w:r>
      <w:r w:rsidR="00E22C6A">
        <w:rPr>
          <w:rFonts w:asciiTheme="majorHAnsi" w:eastAsia="Verdana" w:hAnsiTheme="majorHAnsi" w:cstheme="majorHAnsi"/>
        </w:rPr>
        <w:t>Мероприятия</w:t>
      </w:r>
      <w:r w:rsidR="003849F5">
        <w:rPr>
          <w:rFonts w:asciiTheme="majorHAnsi" w:eastAsia="Verdana" w:hAnsiTheme="majorHAnsi" w:cstheme="majorHAnsi"/>
        </w:rPr>
        <w:t>:</w:t>
      </w:r>
    </w:p>
    <w:p w14:paraId="399E61C7" w14:textId="581BD897" w:rsidR="00F825E2" w:rsidRPr="00F825E2" w:rsidRDefault="00C3507A" w:rsidP="00F825E2">
      <w:pPr>
        <w:pStyle w:val="NoSpacing"/>
        <w:rPr>
          <w:rFonts w:cstheme="minorHAnsi"/>
          <w:color w:val="000000" w:themeColor="text1"/>
        </w:rPr>
      </w:pPr>
      <w:r w:rsidRPr="00266A09">
        <w:rPr>
          <w:rFonts w:asciiTheme="majorHAnsi" w:eastAsia="Verdana" w:hAnsiTheme="majorHAnsi" w:cstheme="majorHAnsi"/>
        </w:rPr>
        <w:t>4.</w:t>
      </w:r>
      <w:r w:rsidR="00E22C6A">
        <w:rPr>
          <w:rFonts w:asciiTheme="majorHAnsi" w:eastAsia="Verdana" w:hAnsiTheme="majorHAnsi" w:cstheme="majorHAnsi"/>
        </w:rPr>
        <w:t xml:space="preserve">3.1. При обычной электронной регистрации на сайте </w:t>
      </w:r>
      <w:hyperlink r:id="rId8" w:history="1">
        <w:r w:rsidR="00E22C6A" w:rsidRPr="00A36642">
          <w:rPr>
            <w:rStyle w:val="Hyperlink"/>
          </w:rPr>
          <w:t>https://goldenultra.ru/</w:t>
        </w:r>
      </w:hyperlink>
      <w:r w:rsidR="00E22C6A">
        <w:t xml:space="preserve"> </w:t>
      </w:r>
      <w:r w:rsidR="00F825E2" w:rsidRPr="00D21E19">
        <w:rPr>
          <w:rFonts w:cstheme="minorHAnsi"/>
          <w:color w:val="000000" w:themeColor="text1"/>
        </w:rPr>
        <w:t xml:space="preserve">с 12:00 </w:t>
      </w:r>
      <w:r w:rsidR="00F825E2">
        <w:rPr>
          <w:rFonts w:cstheme="minorHAnsi"/>
          <w:color w:val="000000" w:themeColor="text1"/>
        </w:rPr>
        <w:t>23</w:t>
      </w:r>
      <w:r w:rsidR="00F825E2" w:rsidRPr="00D21E19">
        <w:rPr>
          <w:rFonts w:cstheme="minorHAnsi"/>
          <w:color w:val="000000" w:themeColor="text1"/>
        </w:rPr>
        <w:t xml:space="preserve"> </w:t>
      </w:r>
      <w:r w:rsidR="00F825E2">
        <w:rPr>
          <w:rFonts w:cstheme="minorHAnsi"/>
          <w:color w:val="000000" w:themeColor="text1"/>
        </w:rPr>
        <w:t>октября</w:t>
      </w:r>
      <w:r w:rsidR="00F825E2" w:rsidRPr="00D21E19">
        <w:rPr>
          <w:rFonts w:cstheme="minorHAnsi"/>
          <w:color w:val="000000" w:themeColor="text1"/>
        </w:rPr>
        <w:t xml:space="preserve"> 2023 года до 12:00 09 августа 202</w:t>
      </w:r>
      <w:r w:rsidR="00F825E2">
        <w:rPr>
          <w:rFonts w:cstheme="minorHAnsi"/>
          <w:color w:val="000000" w:themeColor="text1"/>
        </w:rPr>
        <w:t>4</w:t>
      </w:r>
      <w:r w:rsidR="00F825E2" w:rsidRPr="00D21E19">
        <w:rPr>
          <w:rFonts w:cstheme="minorHAnsi"/>
          <w:color w:val="000000" w:themeColor="text1"/>
        </w:rPr>
        <w:t xml:space="preserve"> года</w:t>
      </w:r>
      <w:r w:rsidR="00F825E2" w:rsidRPr="00F825E2">
        <w:rPr>
          <w:rFonts w:cstheme="minorHAnsi"/>
          <w:color w:val="000000" w:themeColor="text1"/>
        </w:rPr>
        <w:t>:</w:t>
      </w:r>
    </w:p>
    <w:p w14:paraId="05CCAF17" w14:textId="77777777" w:rsidR="00F825E2" w:rsidRDefault="00F825E2" w:rsidP="00F825E2">
      <w:pPr>
        <w:pStyle w:val="NoSpacing"/>
        <w:rPr>
          <w:lang w:val="en-US"/>
        </w:rPr>
      </w:pPr>
      <w:r w:rsidRPr="000E5BBC">
        <w:rPr>
          <w:lang w:val="en-US"/>
        </w:rPr>
        <w:t xml:space="preserve">● </w:t>
      </w:r>
      <w:proofErr w:type="spellStart"/>
      <w:r w:rsidRPr="000E5BBC">
        <w:rPr>
          <w:lang w:val="en-US"/>
        </w:rPr>
        <w:t>Vottovaara</w:t>
      </w:r>
      <w:proofErr w:type="spellEnd"/>
      <w:r w:rsidRPr="000E5BBC">
        <w:rPr>
          <w:lang w:val="en-US"/>
        </w:rPr>
        <w:t xml:space="preserve"> Mountain Race 100 miles</w:t>
      </w:r>
      <w:r w:rsidRPr="001207CC">
        <w:rPr>
          <w:lang w:val="en-US"/>
        </w:rPr>
        <w:t xml:space="preserve"> </w:t>
      </w:r>
      <w:r w:rsidRPr="000E5BBC">
        <w:rPr>
          <w:lang w:val="en-US"/>
        </w:rPr>
        <w:t>– 1</w:t>
      </w:r>
      <w:r w:rsidRPr="00C503AF">
        <w:rPr>
          <w:lang w:val="en-US"/>
        </w:rPr>
        <w:t>2</w:t>
      </w:r>
      <w:r w:rsidRPr="000E5BBC">
        <w:rPr>
          <w:lang w:val="en-US"/>
        </w:rPr>
        <w:t xml:space="preserve"> 000 </w:t>
      </w:r>
      <w:r w:rsidRPr="000E5BBC">
        <w:t>руб</w:t>
      </w:r>
      <w:r w:rsidRPr="000E5BBC">
        <w:rPr>
          <w:lang w:val="en-US"/>
        </w:rPr>
        <w:t>.</w:t>
      </w:r>
    </w:p>
    <w:p w14:paraId="1865B2B1" w14:textId="77777777" w:rsidR="00F825E2" w:rsidRPr="000E5BBC" w:rsidRDefault="00F825E2" w:rsidP="00F825E2">
      <w:pPr>
        <w:pStyle w:val="NoSpacing"/>
        <w:rPr>
          <w:lang w:val="en-US"/>
        </w:rPr>
      </w:pPr>
      <w:r w:rsidRPr="000E5BBC">
        <w:rPr>
          <w:lang w:val="en-US"/>
        </w:rPr>
        <w:t xml:space="preserve">● 50 miles – </w:t>
      </w:r>
      <w:r w:rsidRPr="00C503AF">
        <w:rPr>
          <w:lang w:val="en-US"/>
        </w:rPr>
        <w:t>73</w:t>
      </w:r>
      <w:r w:rsidRPr="000E5BBC">
        <w:rPr>
          <w:lang w:val="en-US"/>
        </w:rPr>
        <w:t xml:space="preserve">00 </w:t>
      </w:r>
      <w:r w:rsidRPr="000E5BBC">
        <w:t>руб</w:t>
      </w:r>
      <w:r w:rsidRPr="000E5BBC">
        <w:rPr>
          <w:lang w:val="en-US"/>
        </w:rPr>
        <w:t>.</w:t>
      </w:r>
    </w:p>
    <w:p w14:paraId="1084DFA9" w14:textId="77777777" w:rsidR="00F825E2" w:rsidRDefault="00F825E2" w:rsidP="00F825E2">
      <w:pPr>
        <w:pStyle w:val="NoSpacing"/>
        <w:rPr>
          <w:lang w:val="en-US"/>
        </w:rPr>
      </w:pPr>
      <w:r w:rsidRPr="000E5BBC">
        <w:rPr>
          <w:lang w:val="en-US"/>
        </w:rPr>
        <w:t xml:space="preserve">● 55 km – </w:t>
      </w:r>
      <w:r w:rsidRPr="00C503AF">
        <w:rPr>
          <w:lang w:val="en-US"/>
        </w:rPr>
        <w:t xml:space="preserve">5800 </w:t>
      </w:r>
      <w:r w:rsidRPr="000E5BBC">
        <w:t>руб</w:t>
      </w:r>
      <w:r w:rsidRPr="000E5BBC">
        <w:rPr>
          <w:lang w:val="en-US"/>
        </w:rPr>
        <w:t>.</w:t>
      </w:r>
    </w:p>
    <w:p w14:paraId="54850214" w14:textId="77777777" w:rsidR="00F825E2" w:rsidRPr="008E3632" w:rsidRDefault="00F825E2" w:rsidP="00F825E2">
      <w:pPr>
        <w:pStyle w:val="NoSpacing"/>
        <w:rPr>
          <w:lang w:val="en-US"/>
        </w:rPr>
      </w:pPr>
      <w:r w:rsidRPr="000E5BBC">
        <w:rPr>
          <w:lang w:val="en-US"/>
        </w:rPr>
        <w:t>●</w:t>
      </w:r>
      <w:r w:rsidRPr="00C503AF">
        <w:rPr>
          <w:lang w:val="en-US"/>
        </w:rPr>
        <w:t xml:space="preserve"> </w:t>
      </w:r>
      <w:r w:rsidRPr="00205DD2">
        <w:rPr>
          <w:rFonts w:cstheme="minorHAnsi"/>
          <w:lang w:val="en-US"/>
        </w:rPr>
        <w:t>«Votto Lake Extreme Breakout</w:t>
      </w:r>
      <w:r>
        <w:rPr>
          <w:rFonts w:cstheme="minorHAnsi"/>
          <w:lang w:val="en-AU"/>
        </w:rPr>
        <w:t xml:space="preserve"> </w:t>
      </w:r>
      <w:r>
        <w:rPr>
          <w:lang w:val="en-AU"/>
        </w:rPr>
        <w:t xml:space="preserve">– 5300 </w:t>
      </w:r>
      <w:r>
        <w:t>руб</w:t>
      </w:r>
      <w:r w:rsidRPr="008E3632">
        <w:rPr>
          <w:lang w:val="en-US"/>
        </w:rPr>
        <w:t>.</w:t>
      </w:r>
    </w:p>
    <w:p w14:paraId="0DAD8F23" w14:textId="77777777" w:rsidR="00F825E2" w:rsidRPr="000E5BBC" w:rsidRDefault="00F825E2" w:rsidP="00F825E2">
      <w:pPr>
        <w:pStyle w:val="NoSpacing"/>
        <w:rPr>
          <w:lang w:val="en-US"/>
        </w:rPr>
      </w:pPr>
      <w:r w:rsidRPr="000E5BBC">
        <w:rPr>
          <w:lang w:val="en-US"/>
        </w:rPr>
        <w:t xml:space="preserve">● 14 km – </w:t>
      </w:r>
      <w:r w:rsidRPr="008E3632">
        <w:rPr>
          <w:lang w:val="en-US"/>
        </w:rPr>
        <w:t xml:space="preserve">3300 </w:t>
      </w:r>
      <w:r w:rsidRPr="000E5BBC">
        <w:t>руб</w:t>
      </w:r>
      <w:r w:rsidRPr="000E5BBC">
        <w:rPr>
          <w:lang w:val="en-US"/>
        </w:rPr>
        <w:t>.</w:t>
      </w:r>
    </w:p>
    <w:p w14:paraId="5658EB55" w14:textId="77777777" w:rsidR="00F825E2" w:rsidRPr="00BE78BF" w:rsidRDefault="00F825E2" w:rsidP="00F825E2">
      <w:pPr>
        <w:pStyle w:val="NoSpacing"/>
        <w:rPr>
          <w:lang w:val="en-US"/>
        </w:rPr>
      </w:pPr>
      <w:r w:rsidRPr="00BE78BF">
        <w:rPr>
          <w:lang w:val="en-US"/>
        </w:rPr>
        <w:t xml:space="preserve">● </w:t>
      </w:r>
      <w:r w:rsidRPr="000E5BBC">
        <w:rPr>
          <w:lang w:val="en-US"/>
        </w:rPr>
        <w:t>Karelia</w:t>
      </w:r>
      <w:r w:rsidRPr="00BE78BF">
        <w:rPr>
          <w:lang w:val="en-US"/>
        </w:rPr>
        <w:t xml:space="preserve"> </w:t>
      </w:r>
      <w:r w:rsidRPr="000E5BBC">
        <w:rPr>
          <w:lang w:val="en-US"/>
        </w:rPr>
        <w:t>Fun</w:t>
      </w:r>
      <w:r w:rsidRPr="00BE78BF">
        <w:rPr>
          <w:lang w:val="en-US"/>
        </w:rPr>
        <w:t xml:space="preserve"> </w:t>
      </w:r>
      <w:r w:rsidRPr="000E5BBC">
        <w:rPr>
          <w:lang w:val="en-US"/>
        </w:rPr>
        <w:t>Run</w:t>
      </w:r>
      <w:r w:rsidRPr="00BE78BF">
        <w:rPr>
          <w:lang w:val="en-US"/>
        </w:rPr>
        <w:t xml:space="preserve"> – </w:t>
      </w:r>
      <w:r w:rsidRPr="006A4E4F">
        <w:rPr>
          <w:lang w:val="en-US"/>
        </w:rPr>
        <w:t>1500</w:t>
      </w:r>
      <w:r w:rsidRPr="00BE78BF">
        <w:rPr>
          <w:lang w:val="en-US"/>
        </w:rPr>
        <w:t xml:space="preserve"> </w:t>
      </w:r>
      <w:r w:rsidRPr="000E5BBC">
        <w:t>руб</w:t>
      </w:r>
      <w:r w:rsidRPr="00BE78BF">
        <w:rPr>
          <w:lang w:val="en-US"/>
        </w:rPr>
        <w:t>.</w:t>
      </w:r>
    </w:p>
    <w:p w14:paraId="2C490FDF" w14:textId="77777777" w:rsidR="00F825E2" w:rsidRPr="003D0111" w:rsidRDefault="00F825E2" w:rsidP="00F825E2">
      <w:pPr>
        <w:pStyle w:val="NoSpacing"/>
      </w:pPr>
      <w:r w:rsidRPr="003D0111">
        <w:t xml:space="preserve">● </w:t>
      </w:r>
      <w:r w:rsidRPr="000E5BBC">
        <w:rPr>
          <w:lang w:val="en-US"/>
        </w:rPr>
        <w:t>Karelia</w:t>
      </w:r>
      <w:r w:rsidRPr="003D0111">
        <w:t xml:space="preserve"> </w:t>
      </w:r>
      <w:r w:rsidRPr="000E5BBC">
        <w:rPr>
          <w:lang w:val="en-US"/>
        </w:rPr>
        <w:t>Sprint</w:t>
      </w:r>
      <w:r w:rsidRPr="003D0111">
        <w:t xml:space="preserve"> – 1500 </w:t>
      </w:r>
      <w:r w:rsidRPr="000E5BBC">
        <w:t>руб</w:t>
      </w:r>
      <w:r w:rsidRPr="003D0111">
        <w:t>.</w:t>
      </w:r>
    </w:p>
    <w:p w14:paraId="7923B64C" w14:textId="220C1063" w:rsidR="00F825E2" w:rsidRDefault="00F825E2" w:rsidP="00F825E2">
      <w:pPr>
        <w:pStyle w:val="NoSpacing"/>
        <w:rPr>
          <w:rStyle w:val="Hyperlink"/>
        </w:rPr>
      </w:pPr>
      <w:r>
        <w:t xml:space="preserve">4.3.2. Пи </w:t>
      </w:r>
      <w:r>
        <w:rPr>
          <w:rFonts w:cstheme="minorHAnsi"/>
          <w:spacing w:val="-5"/>
        </w:rPr>
        <w:t xml:space="preserve">дополнительной благотворительной </w:t>
      </w:r>
      <w:r w:rsidRPr="00130D82">
        <w:rPr>
          <w:rFonts w:cstheme="minorHAnsi"/>
        </w:rPr>
        <w:t>регистраци</w:t>
      </w:r>
      <w:r>
        <w:rPr>
          <w:rFonts w:cstheme="minorHAnsi"/>
        </w:rPr>
        <w:t>и</w:t>
      </w:r>
      <w:r w:rsidRPr="00130D82">
        <w:rPr>
          <w:rFonts w:cstheme="minorHAnsi"/>
        </w:rPr>
        <w:t xml:space="preserve"> </w:t>
      </w:r>
      <w:r>
        <w:rPr>
          <w:rFonts w:asciiTheme="majorHAnsi" w:eastAsia="Verdana" w:hAnsiTheme="majorHAnsi" w:cstheme="majorHAnsi"/>
        </w:rPr>
        <w:t xml:space="preserve">на сайте </w:t>
      </w:r>
      <w:hyperlink r:id="rId9" w:history="1">
        <w:r w:rsidRPr="00A36642">
          <w:rPr>
            <w:rStyle w:val="Hyperlink"/>
          </w:rPr>
          <w:t>https://goldenultra.ru/</w:t>
        </w:r>
      </w:hyperlink>
      <w:r>
        <w:rPr>
          <w:rStyle w:val="Hyperlink"/>
        </w:rPr>
        <w:t>:</w:t>
      </w:r>
    </w:p>
    <w:p w14:paraId="69A383B5" w14:textId="77777777" w:rsidR="00F825E2" w:rsidRDefault="00F825E2" w:rsidP="00F825E2">
      <w:pPr>
        <w:pStyle w:val="NoSpacing"/>
        <w:rPr>
          <w:lang w:val="en-US"/>
        </w:rPr>
      </w:pPr>
      <w:r w:rsidRPr="000E5BBC">
        <w:rPr>
          <w:lang w:val="en-US"/>
        </w:rPr>
        <w:t xml:space="preserve">● </w:t>
      </w:r>
      <w:proofErr w:type="spellStart"/>
      <w:r w:rsidRPr="000E5BBC">
        <w:rPr>
          <w:lang w:val="en-US"/>
        </w:rPr>
        <w:t>Vottovaara</w:t>
      </w:r>
      <w:proofErr w:type="spellEnd"/>
      <w:r w:rsidRPr="000E5BBC">
        <w:rPr>
          <w:lang w:val="en-US"/>
        </w:rPr>
        <w:t xml:space="preserve"> Mountain Race 100 miles – 1</w:t>
      </w:r>
      <w:r w:rsidRPr="00A2171F">
        <w:rPr>
          <w:lang w:val="en-US"/>
        </w:rPr>
        <w:t>3</w:t>
      </w:r>
      <w:r w:rsidRPr="000E5BBC">
        <w:rPr>
          <w:lang w:val="en-US"/>
        </w:rPr>
        <w:t xml:space="preserve"> 000 </w:t>
      </w:r>
      <w:r w:rsidRPr="000E5BBC">
        <w:t>руб</w:t>
      </w:r>
      <w:r w:rsidRPr="000E5BBC">
        <w:rPr>
          <w:lang w:val="en-US"/>
        </w:rPr>
        <w:t>.</w:t>
      </w:r>
    </w:p>
    <w:p w14:paraId="4100A400" w14:textId="77777777" w:rsidR="00F825E2" w:rsidRPr="000E5BBC" w:rsidRDefault="00F825E2" w:rsidP="00F825E2">
      <w:pPr>
        <w:pStyle w:val="NoSpacing"/>
        <w:rPr>
          <w:lang w:val="en-US"/>
        </w:rPr>
      </w:pPr>
      <w:r w:rsidRPr="000E5BBC">
        <w:rPr>
          <w:lang w:val="en-US"/>
        </w:rPr>
        <w:t xml:space="preserve">● 50 miles – </w:t>
      </w:r>
      <w:r w:rsidRPr="00A2171F">
        <w:rPr>
          <w:lang w:val="en-US"/>
        </w:rPr>
        <w:t>80</w:t>
      </w:r>
      <w:r w:rsidRPr="000E5BBC">
        <w:rPr>
          <w:lang w:val="en-US"/>
        </w:rPr>
        <w:t xml:space="preserve">00 </w:t>
      </w:r>
      <w:r w:rsidRPr="000E5BBC">
        <w:t>руб</w:t>
      </w:r>
      <w:r w:rsidRPr="000E5BBC">
        <w:rPr>
          <w:lang w:val="en-US"/>
        </w:rPr>
        <w:t>.</w:t>
      </w:r>
    </w:p>
    <w:p w14:paraId="50A06765" w14:textId="77777777" w:rsidR="00F825E2" w:rsidRDefault="00F825E2" w:rsidP="00F825E2">
      <w:pPr>
        <w:pStyle w:val="NoSpacing"/>
        <w:rPr>
          <w:lang w:val="en-US"/>
        </w:rPr>
      </w:pPr>
      <w:r w:rsidRPr="000E5BBC">
        <w:rPr>
          <w:lang w:val="en-US"/>
        </w:rPr>
        <w:t xml:space="preserve">● 55 km – </w:t>
      </w:r>
      <w:r w:rsidRPr="00A2171F">
        <w:rPr>
          <w:lang w:val="en-US"/>
        </w:rPr>
        <w:t>65</w:t>
      </w:r>
      <w:r w:rsidRPr="00C503AF">
        <w:rPr>
          <w:lang w:val="en-US"/>
        </w:rPr>
        <w:t xml:space="preserve">00 </w:t>
      </w:r>
      <w:r w:rsidRPr="000E5BBC">
        <w:t>руб</w:t>
      </w:r>
      <w:r w:rsidRPr="000E5BBC">
        <w:rPr>
          <w:lang w:val="en-US"/>
        </w:rPr>
        <w:t>.</w:t>
      </w:r>
    </w:p>
    <w:p w14:paraId="34AB6DE6" w14:textId="77777777" w:rsidR="00F825E2" w:rsidRPr="008E3632" w:rsidRDefault="00F825E2" w:rsidP="00F825E2">
      <w:pPr>
        <w:pStyle w:val="NoSpacing"/>
        <w:rPr>
          <w:lang w:val="en-US"/>
        </w:rPr>
      </w:pPr>
      <w:r w:rsidRPr="000E5BBC">
        <w:rPr>
          <w:lang w:val="en-US"/>
        </w:rPr>
        <w:t>●</w:t>
      </w:r>
      <w:r w:rsidRPr="00C503AF">
        <w:rPr>
          <w:lang w:val="en-US"/>
        </w:rPr>
        <w:t xml:space="preserve"> </w:t>
      </w:r>
      <w:r w:rsidRPr="00205DD2">
        <w:rPr>
          <w:rFonts w:cstheme="minorHAnsi"/>
          <w:lang w:val="en-US"/>
        </w:rPr>
        <w:t>Votto Lake Extreme Breakout</w:t>
      </w:r>
      <w:r>
        <w:rPr>
          <w:rFonts w:cstheme="minorHAnsi"/>
          <w:lang w:val="en-AU"/>
        </w:rPr>
        <w:t xml:space="preserve"> </w:t>
      </w:r>
      <w:r>
        <w:rPr>
          <w:lang w:val="en-AU"/>
        </w:rPr>
        <w:t xml:space="preserve">– </w:t>
      </w:r>
      <w:r w:rsidRPr="00A2171F">
        <w:rPr>
          <w:lang w:val="en-US"/>
        </w:rPr>
        <w:t>60</w:t>
      </w:r>
      <w:r>
        <w:rPr>
          <w:lang w:val="en-AU"/>
        </w:rPr>
        <w:t xml:space="preserve">00 </w:t>
      </w:r>
      <w:r>
        <w:t>руб</w:t>
      </w:r>
      <w:r w:rsidRPr="008E3632">
        <w:rPr>
          <w:lang w:val="en-US"/>
        </w:rPr>
        <w:t>.</w:t>
      </w:r>
    </w:p>
    <w:p w14:paraId="2FA3F316" w14:textId="77777777" w:rsidR="00F825E2" w:rsidRPr="000E5BBC" w:rsidRDefault="00F825E2" w:rsidP="00F825E2">
      <w:pPr>
        <w:pStyle w:val="NoSpacing"/>
        <w:rPr>
          <w:lang w:val="en-US"/>
        </w:rPr>
      </w:pPr>
      <w:r w:rsidRPr="000E5BBC">
        <w:rPr>
          <w:lang w:val="en-US"/>
        </w:rPr>
        <w:t xml:space="preserve">● 14 km – </w:t>
      </w:r>
      <w:r w:rsidRPr="00C83CA4">
        <w:rPr>
          <w:lang w:val="en-US"/>
        </w:rPr>
        <w:t>40</w:t>
      </w:r>
      <w:r w:rsidRPr="008E3632">
        <w:rPr>
          <w:lang w:val="en-US"/>
        </w:rPr>
        <w:t xml:space="preserve">00 </w:t>
      </w:r>
      <w:r w:rsidRPr="000E5BBC">
        <w:t>руб</w:t>
      </w:r>
      <w:r w:rsidRPr="000E5BBC">
        <w:rPr>
          <w:lang w:val="en-US"/>
        </w:rPr>
        <w:t>.</w:t>
      </w:r>
    </w:p>
    <w:p w14:paraId="3FB1675D" w14:textId="77777777" w:rsidR="00F825E2" w:rsidRPr="00BE78BF" w:rsidRDefault="00F825E2" w:rsidP="00F825E2">
      <w:pPr>
        <w:pStyle w:val="NoSpacing"/>
        <w:rPr>
          <w:lang w:val="en-US"/>
        </w:rPr>
      </w:pPr>
      <w:r w:rsidRPr="00BE78BF">
        <w:rPr>
          <w:lang w:val="en-US"/>
        </w:rPr>
        <w:t xml:space="preserve">● </w:t>
      </w:r>
      <w:r w:rsidRPr="000E5BBC">
        <w:rPr>
          <w:lang w:val="en-US"/>
        </w:rPr>
        <w:t>Karelia</w:t>
      </w:r>
      <w:r w:rsidRPr="00BE78BF">
        <w:rPr>
          <w:lang w:val="en-US"/>
        </w:rPr>
        <w:t xml:space="preserve"> </w:t>
      </w:r>
      <w:r w:rsidRPr="000E5BBC">
        <w:rPr>
          <w:lang w:val="en-US"/>
        </w:rPr>
        <w:t>Fun</w:t>
      </w:r>
      <w:r w:rsidRPr="00BE78BF">
        <w:rPr>
          <w:lang w:val="en-US"/>
        </w:rPr>
        <w:t xml:space="preserve"> </w:t>
      </w:r>
      <w:r w:rsidRPr="000E5BBC">
        <w:rPr>
          <w:lang w:val="en-US"/>
        </w:rPr>
        <w:t>Run</w:t>
      </w:r>
      <w:r w:rsidRPr="00BE78BF">
        <w:rPr>
          <w:lang w:val="en-US"/>
        </w:rPr>
        <w:t xml:space="preserve"> – </w:t>
      </w:r>
      <w:r w:rsidRPr="00C83CA4">
        <w:rPr>
          <w:lang w:val="en-US"/>
        </w:rPr>
        <w:t>15</w:t>
      </w:r>
      <w:r w:rsidRPr="006A4E4F">
        <w:rPr>
          <w:lang w:val="en-US"/>
        </w:rPr>
        <w:t>00</w:t>
      </w:r>
      <w:r w:rsidRPr="00BE78BF">
        <w:rPr>
          <w:lang w:val="en-US"/>
        </w:rPr>
        <w:t xml:space="preserve"> </w:t>
      </w:r>
      <w:r w:rsidRPr="000E5BBC">
        <w:t>руб</w:t>
      </w:r>
      <w:r w:rsidRPr="00BE78BF">
        <w:rPr>
          <w:lang w:val="en-US"/>
        </w:rPr>
        <w:t>.</w:t>
      </w:r>
    </w:p>
    <w:p w14:paraId="715697D7" w14:textId="113C614C" w:rsidR="00F825E2" w:rsidRPr="003D0111" w:rsidRDefault="00F825E2" w:rsidP="00F825E2">
      <w:pPr>
        <w:pStyle w:val="NoSpacing"/>
        <w:rPr>
          <w:rStyle w:val="Hyperlink"/>
          <w:color w:val="auto"/>
          <w:u w:val="none"/>
        </w:rPr>
      </w:pPr>
      <w:r w:rsidRPr="003D0111">
        <w:t xml:space="preserve">● </w:t>
      </w:r>
      <w:r w:rsidRPr="000E5BBC">
        <w:rPr>
          <w:lang w:val="en-US"/>
        </w:rPr>
        <w:t>Karelia</w:t>
      </w:r>
      <w:r w:rsidRPr="003D0111">
        <w:t xml:space="preserve"> </w:t>
      </w:r>
      <w:r w:rsidRPr="000E5BBC">
        <w:rPr>
          <w:lang w:val="en-US"/>
        </w:rPr>
        <w:t>Sprint</w:t>
      </w:r>
      <w:r w:rsidRPr="003D0111">
        <w:t xml:space="preserve"> – 1500 </w:t>
      </w:r>
      <w:r w:rsidRPr="000E5BBC">
        <w:t>руб</w:t>
      </w:r>
      <w:r w:rsidRPr="003D0111">
        <w:t>.</w:t>
      </w:r>
    </w:p>
    <w:p w14:paraId="1C88E21E" w14:textId="5FA616EC" w:rsidR="00F825E2" w:rsidRDefault="006A25DB" w:rsidP="00F825E2">
      <w:pPr>
        <w:pStyle w:val="NoSpacing"/>
        <w:rPr>
          <w:rFonts w:cstheme="minorHAnsi"/>
        </w:rPr>
      </w:pPr>
      <w:r>
        <w:rPr>
          <w:rFonts w:asciiTheme="majorHAnsi" w:eastAsia="Verdana" w:hAnsiTheme="majorHAnsi" w:cstheme="majorHAnsi"/>
        </w:rPr>
        <w:t>4.3.</w:t>
      </w:r>
      <w:r w:rsidR="00F825E2">
        <w:rPr>
          <w:rFonts w:asciiTheme="majorHAnsi" w:eastAsia="Verdana" w:hAnsiTheme="majorHAnsi" w:cstheme="majorHAnsi"/>
        </w:rPr>
        <w:t xml:space="preserve">3. </w:t>
      </w:r>
      <w:r w:rsidR="00F825E2">
        <w:t xml:space="preserve">При регистрации на </w:t>
      </w:r>
      <w:r w:rsidR="00F825E2">
        <w:rPr>
          <w:rFonts w:cstheme="minorHAnsi"/>
        </w:rPr>
        <w:t>Экспо Мероприятия (</w:t>
      </w:r>
      <w:r w:rsidR="00F825E2">
        <w:t>07</w:t>
      </w:r>
      <w:r w:rsidR="00F825E2" w:rsidRPr="003058E2">
        <w:t>-</w:t>
      </w:r>
      <w:r w:rsidR="00F825E2">
        <w:t>08</w:t>
      </w:r>
      <w:r w:rsidR="00F825E2" w:rsidRPr="003058E2">
        <w:t xml:space="preserve"> сентября 202</w:t>
      </w:r>
      <w:r w:rsidR="00F825E2">
        <w:t>4</w:t>
      </w:r>
      <w:r w:rsidR="00F825E2" w:rsidRPr="003058E2">
        <w:t xml:space="preserve"> года</w:t>
      </w:r>
      <w:r w:rsidR="00F825E2">
        <w:t>)</w:t>
      </w:r>
      <w:r w:rsidR="00F825E2">
        <w:rPr>
          <w:rFonts w:cstheme="minorHAnsi"/>
        </w:rPr>
        <w:t>:</w:t>
      </w:r>
    </w:p>
    <w:p w14:paraId="4A574781" w14:textId="77777777" w:rsidR="00F825E2" w:rsidRDefault="00F825E2" w:rsidP="00F825E2">
      <w:pPr>
        <w:pStyle w:val="NoSpacing"/>
        <w:rPr>
          <w:lang w:val="en-US"/>
        </w:rPr>
      </w:pPr>
      <w:r w:rsidRPr="000E5BBC">
        <w:rPr>
          <w:lang w:val="en-US"/>
        </w:rPr>
        <w:t xml:space="preserve">● </w:t>
      </w:r>
      <w:proofErr w:type="spellStart"/>
      <w:r w:rsidRPr="000E5BBC">
        <w:rPr>
          <w:lang w:val="en-US"/>
        </w:rPr>
        <w:t>Vottovaara</w:t>
      </w:r>
      <w:proofErr w:type="spellEnd"/>
      <w:r w:rsidRPr="000E5BBC">
        <w:rPr>
          <w:lang w:val="en-US"/>
        </w:rPr>
        <w:t xml:space="preserve"> Mountain Race 100 miles – 1</w:t>
      </w:r>
      <w:r w:rsidRPr="00C503AF">
        <w:rPr>
          <w:lang w:val="en-US"/>
        </w:rPr>
        <w:t>3</w:t>
      </w:r>
      <w:r w:rsidRPr="000E5BBC">
        <w:rPr>
          <w:lang w:val="en-US"/>
        </w:rPr>
        <w:t xml:space="preserve"> 000 </w:t>
      </w:r>
      <w:r w:rsidRPr="000E5BBC">
        <w:t>руб</w:t>
      </w:r>
      <w:r w:rsidRPr="000E5BBC">
        <w:rPr>
          <w:lang w:val="en-US"/>
        </w:rPr>
        <w:t>.</w:t>
      </w:r>
    </w:p>
    <w:p w14:paraId="115F0475" w14:textId="77777777" w:rsidR="00F825E2" w:rsidRPr="000E5BBC" w:rsidRDefault="00F825E2" w:rsidP="00F825E2">
      <w:pPr>
        <w:pStyle w:val="NoSpacing"/>
        <w:rPr>
          <w:lang w:val="en-US"/>
        </w:rPr>
      </w:pPr>
      <w:r w:rsidRPr="000E5BBC">
        <w:rPr>
          <w:lang w:val="en-US"/>
        </w:rPr>
        <w:t xml:space="preserve">● 50 miles – </w:t>
      </w:r>
      <w:r w:rsidRPr="00C503AF">
        <w:rPr>
          <w:lang w:val="en-US"/>
        </w:rPr>
        <w:t xml:space="preserve">8300 </w:t>
      </w:r>
      <w:r w:rsidRPr="000E5BBC">
        <w:t>руб</w:t>
      </w:r>
      <w:r w:rsidRPr="000E5BBC">
        <w:rPr>
          <w:lang w:val="en-US"/>
        </w:rPr>
        <w:t>.</w:t>
      </w:r>
    </w:p>
    <w:p w14:paraId="053ABD8C" w14:textId="77777777" w:rsidR="00F825E2" w:rsidRDefault="00F825E2" w:rsidP="00F825E2">
      <w:pPr>
        <w:pStyle w:val="NoSpacing"/>
        <w:rPr>
          <w:lang w:val="en-US"/>
        </w:rPr>
      </w:pPr>
      <w:r w:rsidRPr="000E5BBC">
        <w:rPr>
          <w:lang w:val="en-US"/>
        </w:rPr>
        <w:t xml:space="preserve">● 55 km – </w:t>
      </w:r>
      <w:r w:rsidRPr="00C503AF">
        <w:rPr>
          <w:lang w:val="en-US"/>
        </w:rPr>
        <w:t xml:space="preserve">6800 </w:t>
      </w:r>
      <w:r w:rsidRPr="000E5BBC">
        <w:t>руб</w:t>
      </w:r>
      <w:r w:rsidRPr="000E5BBC">
        <w:rPr>
          <w:lang w:val="en-US"/>
        </w:rPr>
        <w:t>.</w:t>
      </w:r>
    </w:p>
    <w:p w14:paraId="39864A73" w14:textId="77777777" w:rsidR="00F825E2" w:rsidRPr="00E922E8" w:rsidRDefault="00F825E2" w:rsidP="00F825E2">
      <w:pPr>
        <w:pStyle w:val="NoSpacing"/>
        <w:rPr>
          <w:lang w:val="en-US"/>
        </w:rPr>
      </w:pPr>
      <w:r w:rsidRPr="000E5BBC">
        <w:rPr>
          <w:lang w:val="en-US"/>
        </w:rPr>
        <w:t>●</w:t>
      </w:r>
      <w:r w:rsidRPr="00C503AF">
        <w:rPr>
          <w:lang w:val="en-US"/>
        </w:rPr>
        <w:t xml:space="preserve"> </w:t>
      </w:r>
      <w:r w:rsidRPr="00205DD2">
        <w:rPr>
          <w:rFonts w:cstheme="minorHAnsi"/>
          <w:lang w:val="en-US"/>
        </w:rPr>
        <w:t>Votto Lake Extreme Breakout</w:t>
      </w:r>
      <w:r>
        <w:rPr>
          <w:rFonts w:cstheme="minorHAnsi"/>
          <w:lang w:val="en-AU"/>
        </w:rPr>
        <w:t xml:space="preserve"> </w:t>
      </w:r>
      <w:r>
        <w:rPr>
          <w:lang w:val="en-AU"/>
        </w:rPr>
        <w:t xml:space="preserve">– </w:t>
      </w:r>
      <w:r w:rsidRPr="00E922E8">
        <w:rPr>
          <w:lang w:val="en-US"/>
        </w:rPr>
        <w:t>6300</w:t>
      </w:r>
      <w:r>
        <w:rPr>
          <w:lang w:val="en-AU"/>
        </w:rPr>
        <w:t xml:space="preserve"> </w:t>
      </w:r>
      <w:r>
        <w:t>руб</w:t>
      </w:r>
      <w:r w:rsidRPr="00E922E8">
        <w:rPr>
          <w:lang w:val="en-US"/>
        </w:rPr>
        <w:t>.</w:t>
      </w:r>
    </w:p>
    <w:p w14:paraId="6FE2E628" w14:textId="77777777" w:rsidR="00F825E2" w:rsidRPr="000E5BBC" w:rsidRDefault="00F825E2" w:rsidP="00F825E2">
      <w:pPr>
        <w:pStyle w:val="NoSpacing"/>
        <w:rPr>
          <w:lang w:val="en-US"/>
        </w:rPr>
      </w:pPr>
      <w:r w:rsidRPr="000E5BBC">
        <w:rPr>
          <w:lang w:val="en-US"/>
        </w:rPr>
        <w:t xml:space="preserve">● 14 km – </w:t>
      </w:r>
      <w:r w:rsidRPr="00C503AF">
        <w:rPr>
          <w:lang w:val="en-US"/>
        </w:rPr>
        <w:t xml:space="preserve">4300 </w:t>
      </w:r>
      <w:r w:rsidRPr="000E5BBC">
        <w:t>руб</w:t>
      </w:r>
      <w:r w:rsidRPr="000E5BBC">
        <w:rPr>
          <w:lang w:val="en-US"/>
        </w:rPr>
        <w:t>.</w:t>
      </w:r>
    </w:p>
    <w:p w14:paraId="6EA47833" w14:textId="77777777" w:rsidR="00F825E2" w:rsidRPr="00BE78BF" w:rsidRDefault="00F825E2" w:rsidP="00F825E2">
      <w:pPr>
        <w:pStyle w:val="NoSpacing"/>
        <w:rPr>
          <w:lang w:val="en-US"/>
        </w:rPr>
      </w:pPr>
      <w:r w:rsidRPr="00BE78BF">
        <w:rPr>
          <w:lang w:val="en-US"/>
        </w:rPr>
        <w:t xml:space="preserve">● </w:t>
      </w:r>
      <w:r w:rsidRPr="000E5BBC">
        <w:rPr>
          <w:lang w:val="en-US"/>
        </w:rPr>
        <w:t>Karelia</w:t>
      </w:r>
      <w:r w:rsidRPr="00BE78BF">
        <w:rPr>
          <w:lang w:val="en-US"/>
        </w:rPr>
        <w:t xml:space="preserve"> </w:t>
      </w:r>
      <w:r w:rsidRPr="000E5BBC">
        <w:rPr>
          <w:lang w:val="en-US"/>
        </w:rPr>
        <w:t>Fun</w:t>
      </w:r>
      <w:r w:rsidRPr="00BE78BF">
        <w:rPr>
          <w:lang w:val="en-US"/>
        </w:rPr>
        <w:t xml:space="preserve"> </w:t>
      </w:r>
      <w:r w:rsidRPr="000E5BBC">
        <w:rPr>
          <w:lang w:val="en-US"/>
        </w:rPr>
        <w:t>Run</w:t>
      </w:r>
      <w:r w:rsidRPr="001207CC">
        <w:rPr>
          <w:lang w:val="en-US"/>
        </w:rPr>
        <w:t xml:space="preserve"> </w:t>
      </w:r>
      <w:r w:rsidRPr="00BE78BF">
        <w:rPr>
          <w:lang w:val="en-US"/>
        </w:rPr>
        <w:t xml:space="preserve">– </w:t>
      </w:r>
      <w:r w:rsidRPr="00E922E8">
        <w:rPr>
          <w:lang w:val="en-US"/>
        </w:rPr>
        <w:t>1700</w:t>
      </w:r>
      <w:r w:rsidRPr="00BE78BF">
        <w:rPr>
          <w:lang w:val="en-US"/>
        </w:rPr>
        <w:t xml:space="preserve"> </w:t>
      </w:r>
      <w:r w:rsidRPr="000E5BBC">
        <w:t>руб</w:t>
      </w:r>
      <w:r w:rsidRPr="00BE78BF">
        <w:rPr>
          <w:lang w:val="en-US"/>
        </w:rPr>
        <w:t>.</w:t>
      </w:r>
    </w:p>
    <w:p w14:paraId="36A43D7B" w14:textId="77777777" w:rsidR="00F825E2" w:rsidRPr="00F825E2" w:rsidRDefault="00F825E2" w:rsidP="00F825E2">
      <w:pPr>
        <w:pStyle w:val="NoSpacing"/>
      </w:pPr>
      <w:r w:rsidRPr="00F825E2">
        <w:t xml:space="preserve">● </w:t>
      </w:r>
      <w:r w:rsidRPr="000E5BBC">
        <w:rPr>
          <w:lang w:val="en-US"/>
        </w:rPr>
        <w:t>Karelia</w:t>
      </w:r>
      <w:r w:rsidRPr="00F825E2">
        <w:t xml:space="preserve"> </w:t>
      </w:r>
      <w:r w:rsidRPr="000E5BBC">
        <w:rPr>
          <w:lang w:val="en-US"/>
        </w:rPr>
        <w:t>Sprint</w:t>
      </w:r>
      <w:r w:rsidRPr="00F825E2">
        <w:t xml:space="preserve"> – 1700 </w:t>
      </w:r>
      <w:r w:rsidRPr="000E5BBC">
        <w:t>руб</w:t>
      </w:r>
      <w:r w:rsidRPr="00F825E2">
        <w:t>.</w:t>
      </w:r>
    </w:p>
    <w:p w14:paraId="20092F96" w14:textId="55D76263" w:rsidR="006A25DB" w:rsidRPr="006A25DB" w:rsidRDefault="006A25DB" w:rsidP="00F825E2">
      <w:pPr>
        <w:pStyle w:val="NoSpacing"/>
        <w:rPr>
          <w:rFonts w:asciiTheme="majorHAnsi" w:eastAsia="Verdana" w:hAnsiTheme="majorHAnsi" w:cstheme="majorHAnsi"/>
          <w:u w:val="single"/>
        </w:rPr>
      </w:pPr>
      <w:r w:rsidRPr="006A25DB">
        <w:rPr>
          <w:rFonts w:asciiTheme="majorHAnsi" w:eastAsia="Verdana" w:hAnsiTheme="majorHAnsi" w:cstheme="majorHAnsi"/>
          <w:u w:val="single"/>
        </w:rPr>
        <w:t>Регистрация на Экспо Мероприятия производится при наличии свободных стартовых номеров.</w:t>
      </w:r>
    </w:p>
    <w:p w14:paraId="000000C1" w14:textId="230420DE" w:rsidR="00BD3B86" w:rsidRPr="00266A09" w:rsidRDefault="00C3507A" w:rsidP="00266A09">
      <w:pPr>
        <w:spacing w:after="0" w:line="240" w:lineRule="auto"/>
        <w:ind w:right="-5"/>
        <w:contextualSpacing/>
        <w:jc w:val="both"/>
        <w:rPr>
          <w:rFonts w:asciiTheme="majorHAnsi" w:eastAsia="Times New Roman" w:hAnsiTheme="majorHAnsi" w:cstheme="majorHAnsi"/>
        </w:rPr>
      </w:pPr>
      <w:r w:rsidRPr="00266A09">
        <w:rPr>
          <w:rFonts w:asciiTheme="majorHAnsi" w:eastAsia="Verdana" w:hAnsiTheme="majorHAnsi" w:cstheme="majorHAnsi"/>
        </w:rPr>
        <w:t>4.</w:t>
      </w:r>
      <w:r w:rsidR="003849F5">
        <w:rPr>
          <w:rFonts w:asciiTheme="majorHAnsi" w:eastAsia="Verdana" w:hAnsiTheme="majorHAnsi" w:cstheme="majorHAnsi"/>
        </w:rPr>
        <w:t>4</w:t>
      </w:r>
      <w:r w:rsidRPr="00266A09">
        <w:rPr>
          <w:rFonts w:asciiTheme="majorHAnsi" w:eastAsia="Verdana" w:hAnsiTheme="majorHAnsi" w:cstheme="majorHAnsi"/>
        </w:rPr>
        <w:t xml:space="preserve">. Оплата регистрационного взноса </w:t>
      </w:r>
      <w:r w:rsidR="006A25DB">
        <w:rPr>
          <w:rFonts w:asciiTheme="majorHAnsi" w:eastAsia="Verdana" w:hAnsiTheme="majorHAnsi" w:cstheme="majorHAnsi"/>
        </w:rPr>
        <w:t xml:space="preserve">при регистрации на сайте </w:t>
      </w:r>
      <w:r w:rsidR="00CD2197" w:rsidRPr="00CD2197">
        <w:t>https://goldenultra.ru/</w:t>
      </w:r>
      <w:r w:rsidR="006A25DB">
        <w:t xml:space="preserve"> </w:t>
      </w:r>
      <w:r w:rsidR="006A25DB" w:rsidRPr="00803C7B">
        <w:rPr>
          <w:rFonts w:cstheme="minorHAnsi"/>
        </w:rPr>
        <w:t>с 12:00 1</w:t>
      </w:r>
      <w:r w:rsidR="006A25DB">
        <w:rPr>
          <w:rFonts w:cstheme="minorHAnsi"/>
        </w:rPr>
        <w:t>8</w:t>
      </w:r>
      <w:r w:rsidR="006A25DB" w:rsidRPr="00803C7B">
        <w:rPr>
          <w:rFonts w:cstheme="minorHAnsi"/>
        </w:rPr>
        <w:t xml:space="preserve"> </w:t>
      </w:r>
      <w:r w:rsidR="006A25DB">
        <w:rPr>
          <w:rFonts w:cstheme="minorHAnsi"/>
        </w:rPr>
        <w:t>сентября</w:t>
      </w:r>
      <w:r w:rsidR="006A25DB" w:rsidRPr="00803C7B">
        <w:rPr>
          <w:rFonts w:cstheme="minorHAnsi"/>
        </w:rPr>
        <w:t xml:space="preserve"> 202</w:t>
      </w:r>
      <w:r w:rsidR="006A25DB">
        <w:rPr>
          <w:rFonts w:cstheme="minorHAnsi"/>
        </w:rPr>
        <w:t>3</w:t>
      </w:r>
      <w:r w:rsidR="006A25DB" w:rsidRPr="00803C7B">
        <w:rPr>
          <w:rFonts w:cstheme="minorHAnsi"/>
        </w:rPr>
        <w:t xml:space="preserve"> года до </w:t>
      </w:r>
      <w:r w:rsidR="006A25DB">
        <w:rPr>
          <w:rFonts w:cstheme="minorHAnsi"/>
        </w:rPr>
        <w:t>12:00</w:t>
      </w:r>
      <w:r w:rsidR="006A25DB" w:rsidRPr="00803C7B">
        <w:rPr>
          <w:rFonts w:cstheme="minorHAnsi"/>
        </w:rPr>
        <w:t xml:space="preserve"> </w:t>
      </w:r>
      <w:r w:rsidR="006A25DB">
        <w:rPr>
          <w:rFonts w:cstheme="minorHAnsi"/>
        </w:rPr>
        <w:t>18</w:t>
      </w:r>
      <w:r w:rsidR="006A25DB" w:rsidRPr="00803C7B">
        <w:rPr>
          <w:rFonts w:cstheme="minorHAnsi"/>
        </w:rPr>
        <w:t xml:space="preserve"> </w:t>
      </w:r>
      <w:r w:rsidR="006A25DB">
        <w:rPr>
          <w:rFonts w:cstheme="minorHAnsi"/>
        </w:rPr>
        <w:t>мая</w:t>
      </w:r>
      <w:r w:rsidR="006A25DB" w:rsidRPr="00803C7B">
        <w:rPr>
          <w:rFonts w:cstheme="minorHAnsi"/>
        </w:rPr>
        <w:t xml:space="preserve"> 202</w:t>
      </w:r>
      <w:r w:rsidR="006A25DB">
        <w:rPr>
          <w:rFonts w:cstheme="minorHAnsi"/>
        </w:rPr>
        <w:t>4</w:t>
      </w:r>
      <w:r w:rsidR="006A25DB" w:rsidRPr="00803C7B">
        <w:rPr>
          <w:rFonts w:cstheme="minorHAnsi"/>
        </w:rPr>
        <w:t xml:space="preserve"> года</w:t>
      </w:r>
      <w:r w:rsidR="006A25DB" w:rsidRPr="00266A09">
        <w:rPr>
          <w:rFonts w:asciiTheme="majorHAnsi" w:eastAsia="Verdana" w:hAnsiTheme="majorHAnsi" w:cstheme="majorHAnsi"/>
        </w:rPr>
        <w:t xml:space="preserve"> </w:t>
      </w:r>
      <w:r w:rsidRPr="00266A09">
        <w:rPr>
          <w:rFonts w:asciiTheme="majorHAnsi" w:eastAsia="Verdana" w:hAnsiTheme="majorHAnsi" w:cstheme="majorHAnsi"/>
        </w:rPr>
        <w:t>осуществляется электронным платежом</w:t>
      </w:r>
      <w:r w:rsidR="006A25DB">
        <w:rPr>
          <w:rFonts w:asciiTheme="majorHAnsi" w:eastAsia="Verdana" w:hAnsiTheme="majorHAnsi" w:cstheme="majorHAnsi"/>
        </w:rPr>
        <w:t xml:space="preserve"> с использованием банковских карт в соответствии с п. 4.2. настоящего Договора</w:t>
      </w:r>
      <w:r w:rsidRPr="00266A09">
        <w:rPr>
          <w:rFonts w:asciiTheme="majorHAnsi" w:eastAsia="Verdana" w:hAnsiTheme="majorHAnsi" w:cstheme="majorHAnsi"/>
        </w:rPr>
        <w:t>. В стоимость регистрационного взноса включена комиссия за перевод денежных средств.</w:t>
      </w:r>
    </w:p>
    <w:p w14:paraId="38A9F699" w14:textId="4CD6E0E3" w:rsidR="006A25DB" w:rsidRPr="00266A09" w:rsidRDefault="006A25DB" w:rsidP="006A25DB">
      <w:pPr>
        <w:spacing w:after="0" w:line="240" w:lineRule="auto"/>
        <w:ind w:right="-5"/>
        <w:contextualSpacing/>
        <w:jc w:val="both"/>
        <w:rPr>
          <w:rFonts w:asciiTheme="majorHAnsi" w:eastAsia="Times New Roman" w:hAnsiTheme="majorHAnsi" w:cstheme="majorHAnsi"/>
        </w:rPr>
      </w:pPr>
      <w:r w:rsidRPr="00266A09">
        <w:rPr>
          <w:rFonts w:asciiTheme="majorHAnsi" w:eastAsia="Verdana" w:hAnsiTheme="majorHAnsi" w:cstheme="majorHAnsi"/>
        </w:rPr>
        <w:t>4.</w:t>
      </w:r>
      <w:r w:rsidR="003849F5">
        <w:rPr>
          <w:rFonts w:asciiTheme="majorHAnsi" w:eastAsia="Verdana" w:hAnsiTheme="majorHAnsi" w:cstheme="majorHAnsi"/>
        </w:rPr>
        <w:t>5</w:t>
      </w:r>
      <w:r w:rsidRPr="00266A09">
        <w:rPr>
          <w:rFonts w:asciiTheme="majorHAnsi" w:eastAsia="Verdana" w:hAnsiTheme="majorHAnsi" w:cstheme="majorHAnsi"/>
        </w:rPr>
        <w:t xml:space="preserve">. Оплата регистрационного взноса </w:t>
      </w:r>
      <w:r>
        <w:rPr>
          <w:rFonts w:asciiTheme="majorHAnsi" w:eastAsia="Verdana" w:hAnsiTheme="majorHAnsi" w:cstheme="majorHAnsi"/>
        </w:rPr>
        <w:t xml:space="preserve">при регистрации на Экспо Мероприятия </w:t>
      </w:r>
      <w:r w:rsidR="00F825E2">
        <w:t>07</w:t>
      </w:r>
      <w:r w:rsidR="00F825E2" w:rsidRPr="003058E2">
        <w:t>-</w:t>
      </w:r>
      <w:r w:rsidR="00F825E2">
        <w:t>08</w:t>
      </w:r>
      <w:r w:rsidR="00F825E2" w:rsidRPr="003058E2">
        <w:t xml:space="preserve"> сентября 202</w:t>
      </w:r>
      <w:r w:rsidR="00F825E2">
        <w:t xml:space="preserve">4 </w:t>
      </w:r>
      <w:r>
        <w:rPr>
          <w:rFonts w:cstheme="minorHAnsi"/>
        </w:rPr>
        <w:t>года</w:t>
      </w:r>
      <w:r w:rsidRPr="00266A09">
        <w:rPr>
          <w:rFonts w:asciiTheme="majorHAnsi" w:eastAsia="Verdana" w:hAnsiTheme="majorHAnsi" w:cstheme="majorHAnsi"/>
        </w:rPr>
        <w:t xml:space="preserve"> осуществляется </w:t>
      </w:r>
      <w:r w:rsidR="00C16B2A" w:rsidRPr="00266A09">
        <w:rPr>
          <w:rFonts w:asciiTheme="majorHAnsi" w:eastAsia="Verdana" w:hAnsiTheme="majorHAnsi" w:cstheme="majorHAnsi"/>
        </w:rPr>
        <w:t>электронным платежом</w:t>
      </w:r>
      <w:r w:rsidR="00C16B2A">
        <w:rPr>
          <w:rFonts w:asciiTheme="majorHAnsi" w:eastAsia="Verdana" w:hAnsiTheme="majorHAnsi" w:cstheme="majorHAnsi"/>
        </w:rPr>
        <w:t xml:space="preserve"> с использованием банковских карт в соответствии с п. 4.2. настоящего Договора и </w:t>
      </w:r>
      <w:r>
        <w:rPr>
          <w:rFonts w:asciiTheme="majorHAnsi" w:eastAsia="Verdana" w:hAnsiTheme="majorHAnsi" w:cstheme="majorHAnsi"/>
        </w:rPr>
        <w:t>в кас</w:t>
      </w:r>
      <w:r w:rsidR="00C16B2A">
        <w:rPr>
          <w:rFonts w:asciiTheme="majorHAnsi" w:eastAsia="Verdana" w:hAnsiTheme="majorHAnsi" w:cstheme="majorHAnsi"/>
        </w:rPr>
        <w:t>с</w:t>
      </w:r>
      <w:r>
        <w:rPr>
          <w:rFonts w:asciiTheme="majorHAnsi" w:eastAsia="Verdana" w:hAnsiTheme="majorHAnsi" w:cstheme="majorHAnsi"/>
        </w:rPr>
        <w:t>е в месте выдач</w:t>
      </w:r>
      <w:r w:rsidR="006913A6">
        <w:rPr>
          <w:rFonts w:asciiTheme="majorHAnsi" w:eastAsia="Verdana" w:hAnsiTheme="majorHAnsi" w:cstheme="majorHAnsi"/>
        </w:rPr>
        <w:t>и</w:t>
      </w:r>
      <w:r>
        <w:rPr>
          <w:rFonts w:asciiTheme="majorHAnsi" w:eastAsia="Verdana" w:hAnsiTheme="majorHAnsi" w:cstheme="majorHAnsi"/>
        </w:rPr>
        <w:t xml:space="preserve"> стартовых пакетов Участников Ме</w:t>
      </w:r>
      <w:r w:rsidR="003849F5">
        <w:rPr>
          <w:rFonts w:asciiTheme="majorHAnsi" w:eastAsia="Verdana" w:hAnsiTheme="majorHAnsi" w:cstheme="majorHAnsi"/>
        </w:rPr>
        <w:t>р</w:t>
      </w:r>
      <w:r>
        <w:rPr>
          <w:rFonts w:asciiTheme="majorHAnsi" w:eastAsia="Verdana" w:hAnsiTheme="majorHAnsi" w:cstheme="majorHAnsi"/>
        </w:rPr>
        <w:t>оприятия.</w:t>
      </w:r>
    </w:p>
    <w:p w14:paraId="000000C5" w14:textId="033EFB64" w:rsidR="00BD3B86" w:rsidRPr="00266A09" w:rsidRDefault="00C3507A" w:rsidP="00266A09">
      <w:pPr>
        <w:spacing w:after="0" w:line="240" w:lineRule="auto"/>
        <w:ind w:right="-5"/>
        <w:contextualSpacing/>
        <w:jc w:val="both"/>
        <w:rPr>
          <w:rFonts w:asciiTheme="majorHAnsi" w:eastAsia="Times New Roman" w:hAnsiTheme="majorHAnsi" w:cstheme="majorHAnsi"/>
        </w:rPr>
      </w:pPr>
      <w:r w:rsidRPr="00266A09">
        <w:rPr>
          <w:rFonts w:asciiTheme="majorHAnsi" w:eastAsia="Verdana" w:hAnsiTheme="majorHAnsi" w:cstheme="majorHAnsi"/>
        </w:rPr>
        <w:lastRenderedPageBreak/>
        <w:t>4.</w:t>
      </w:r>
      <w:r w:rsidR="003849F5">
        <w:rPr>
          <w:rFonts w:asciiTheme="majorHAnsi" w:eastAsia="Verdana" w:hAnsiTheme="majorHAnsi" w:cstheme="majorHAnsi"/>
        </w:rPr>
        <w:t>6</w:t>
      </w:r>
      <w:r w:rsidRPr="00266A09">
        <w:rPr>
          <w:rFonts w:asciiTheme="majorHAnsi" w:eastAsia="Verdana" w:hAnsiTheme="majorHAnsi" w:cstheme="majorHAnsi"/>
        </w:rPr>
        <w:t xml:space="preserve">. Дополнительная регистрация на </w:t>
      </w:r>
      <w:r w:rsidR="003849F5">
        <w:rPr>
          <w:rFonts w:asciiTheme="majorHAnsi" w:eastAsia="Verdana" w:hAnsiTheme="majorHAnsi" w:cstheme="majorHAnsi"/>
        </w:rPr>
        <w:t>Мероприятие</w:t>
      </w:r>
      <w:r w:rsidRPr="00266A09">
        <w:rPr>
          <w:rFonts w:asciiTheme="majorHAnsi" w:eastAsia="Verdana" w:hAnsiTheme="majorHAnsi" w:cstheme="majorHAnsi"/>
        </w:rPr>
        <w:t xml:space="preserve"> в день проведения </w:t>
      </w:r>
      <w:r w:rsidR="003849F5">
        <w:rPr>
          <w:rFonts w:asciiTheme="majorHAnsi" w:eastAsia="Verdana" w:hAnsiTheme="majorHAnsi" w:cstheme="majorHAnsi"/>
        </w:rPr>
        <w:t>Мероприятия</w:t>
      </w:r>
      <w:r w:rsidRPr="00266A09">
        <w:rPr>
          <w:rFonts w:asciiTheme="majorHAnsi" w:eastAsia="Verdana" w:hAnsiTheme="majorHAnsi" w:cstheme="majorHAnsi"/>
        </w:rPr>
        <w:t xml:space="preserve"> </w:t>
      </w:r>
      <w:r w:rsidR="00F825E2">
        <w:rPr>
          <w:rFonts w:asciiTheme="majorHAnsi" w:eastAsia="Verdana" w:hAnsiTheme="majorHAnsi" w:cstheme="majorHAnsi"/>
        </w:rPr>
        <w:t>08 сентября</w:t>
      </w:r>
      <w:r w:rsidRPr="00266A09">
        <w:rPr>
          <w:rFonts w:asciiTheme="majorHAnsi" w:eastAsia="Verdana" w:hAnsiTheme="majorHAnsi" w:cstheme="majorHAnsi"/>
        </w:rPr>
        <w:t xml:space="preserve"> </w:t>
      </w:r>
      <w:r w:rsidR="003849F5">
        <w:rPr>
          <w:rFonts w:asciiTheme="majorHAnsi" w:eastAsia="Verdana" w:hAnsiTheme="majorHAnsi" w:cstheme="majorHAnsi"/>
        </w:rPr>
        <w:t>2024 года</w:t>
      </w:r>
      <w:r w:rsidRPr="00266A09">
        <w:rPr>
          <w:rFonts w:asciiTheme="majorHAnsi" w:eastAsia="Verdana" w:hAnsiTheme="majorHAnsi" w:cstheme="majorHAnsi"/>
        </w:rPr>
        <w:t xml:space="preserve"> не производится.</w:t>
      </w:r>
    </w:p>
    <w:p w14:paraId="000000C9" w14:textId="21F8C9E9" w:rsidR="00BD3B86" w:rsidRPr="00266A09" w:rsidRDefault="00C3507A" w:rsidP="00266A09">
      <w:pPr>
        <w:spacing w:after="0" w:line="240" w:lineRule="auto"/>
        <w:contextualSpacing/>
        <w:jc w:val="both"/>
        <w:rPr>
          <w:rFonts w:asciiTheme="majorHAnsi" w:eastAsia="Times New Roman" w:hAnsiTheme="majorHAnsi" w:cstheme="majorHAnsi"/>
        </w:rPr>
      </w:pPr>
      <w:r w:rsidRPr="00266A09">
        <w:rPr>
          <w:rFonts w:asciiTheme="majorHAnsi" w:eastAsia="Verdana" w:hAnsiTheme="majorHAnsi" w:cstheme="majorHAnsi"/>
        </w:rPr>
        <w:t>4.</w:t>
      </w:r>
      <w:r w:rsidR="003849F5">
        <w:rPr>
          <w:rFonts w:asciiTheme="majorHAnsi" w:eastAsia="Verdana" w:hAnsiTheme="majorHAnsi" w:cstheme="majorHAnsi"/>
        </w:rPr>
        <w:t>7</w:t>
      </w:r>
      <w:r w:rsidRPr="00266A09">
        <w:rPr>
          <w:rFonts w:asciiTheme="majorHAnsi" w:eastAsia="Verdana" w:hAnsiTheme="majorHAnsi" w:cstheme="majorHAnsi"/>
        </w:rPr>
        <w:t xml:space="preserve">. Для инвалидов всех групп, ветеранов </w:t>
      </w:r>
      <w:r w:rsidR="003849F5">
        <w:rPr>
          <w:rFonts w:asciiTheme="majorHAnsi" w:eastAsia="Verdana" w:hAnsiTheme="majorHAnsi" w:cstheme="majorHAnsi"/>
        </w:rPr>
        <w:t xml:space="preserve">и участников </w:t>
      </w:r>
      <w:r w:rsidRPr="00266A09">
        <w:rPr>
          <w:rFonts w:asciiTheme="majorHAnsi" w:eastAsia="Verdana" w:hAnsiTheme="majorHAnsi" w:cstheme="majorHAnsi"/>
        </w:rPr>
        <w:t xml:space="preserve">боевых действий, </w:t>
      </w:r>
      <w:r w:rsidR="003849F5">
        <w:rPr>
          <w:rFonts w:asciiTheme="majorHAnsi" w:eastAsia="Verdana" w:hAnsiTheme="majorHAnsi" w:cstheme="majorHAnsi"/>
        </w:rPr>
        <w:t>пенсионеров, членов многодетных семей,</w:t>
      </w:r>
      <w:r w:rsidRPr="00266A09">
        <w:rPr>
          <w:rFonts w:asciiTheme="majorHAnsi" w:eastAsia="Verdana" w:hAnsiTheme="majorHAnsi" w:cstheme="majorHAnsi"/>
        </w:rPr>
        <w:t xml:space="preserve"> являющихся гражданами России, </w:t>
      </w:r>
      <w:r w:rsidR="003849F5">
        <w:rPr>
          <w:rFonts w:asciiTheme="majorHAnsi" w:eastAsia="Verdana" w:hAnsiTheme="majorHAnsi" w:cstheme="majorHAnsi"/>
        </w:rPr>
        <w:t xml:space="preserve">при оплате </w:t>
      </w:r>
      <w:r w:rsidRPr="00266A09">
        <w:rPr>
          <w:rFonts w:asciiTheme="majorHAnsi" w:eastAsia="Verdana" w:hAnsiTheme="majorHAnsi" w:cstheme="majorHAnsi"/>
        </w:rPr>
        <w:t xml:space="preserve">регистрационного взноса </w:t>
      </w:r>
      <w:r w:rsidR="003849F5">
        <w:rPr>
          <w:rFonts w:asciiTheme="majorHAnsi" w:eastAsia="Verdana" w:hAnsiTheme="majorHAnsi" w:cstheme="majorHAnsi"/>
        </w:rPr>
        <w:t>предоставляется 50% скидка</w:t>
      </w:r>
      <w:r w:rsidRPr="00266A09">
        <w:rPr>
          <w:rFonts w:asciiTheme="majorHAnsi" w:eastAsia="Verdana" w:hAnsiTheme="majorHAnsi" w:cstheme="majorHAnsi"/>
        </w:rPr>
        <w:t>.</w:t>
      </w:r>
    </w:p>
    <w:p w14:paraId="00DBEE44" w14:textId="62DFD88E" w:rsidR="00F825E2" w:rsidRPr="00F825E2" w:rsidRDefault="00CD2197" w:rsidP="00F825E2">
      <w:pPr>
        <w:spacing w:after="0" w:line="240" w:lineRule="auto"/>
        <w:contextualSpacing/>
        <w:jc w:val="both"/>
        <w:rPr>
          <w:rFonts w:asciiTheme="majorHAnsi" w:eastAsia="Times New Roman" w:hAnsiTheme="majorHAnsi" w:cstheme="majorHAnsi"/>
        </w:rPr>
      </w:pPr>
      <w:r>
        <w:rPr>
          <w:rFonts w:asciiTheme="majorHAnsi" w:eastAsia="Times New Roman" w:hAnsiTheme="majorHAnsi" w:cstheme="majorHAnsi"/>
        </w:rPr>
        <w:t>Указанная скидка не распространяется при регистрации на следующие дистанции:</w:t>
      </w:r>
      <w:r w:rsidR="00F825E2">
        <w:rPr>
          <w:rFonts w:asciiTheme="majorHAnsi" w:eastAsia="Times New Roman" w:hAnsiTheme="majorHAnsi" w:cstheme="majorHAnsi"/>
        </w:rPr>
        <w:t xml:space="preserve"> </w:t>
      </w:r>
      <w:r w:rsidR="00F825E2" w:rsidRPr="00E54379">
        <w:rPr>
          <w:lang w:val="en-US"/>
        </w:rPr>
        <w:t>Vottovaara</w:t>
      </w:r>
      <w:r w:rsidR="00F825E2" w:rsidRPr="00F825E2">
        <w:t xml:space="preserve"> </w:t>
      </w:r>
      <w:r w:rsidR="00F825E2" w:rsidRPr="00E54379">
        <w:rPr>
          <w:lang w:val="en-US"/>
        </w:rPr>
        <w:t>Mountain</w:t>
      </w:r>
      <w:r w:rsidR="00F825E2" w:rsidRPr="00F825E2">
        <w:t xml:space="preserve"> </w:t>
      </w:r>
      <w:r w:rsidR="00F825E2" w:rsidRPr="00E54379">
        <w:rPr>
          <w:lang w:val="en-US"/>
        </w:rPr>
        <w:t>Race</w:t>
      </w:r>
      <w:r w:rsidR="00F825E2" w:rsidRPr="00F825E2">
        <w:t xml:space="preserve"> 100 </w:t>
      </w:r>
      <w:r w:rsidR="00F825E2" w:rsidRPr="00E54379">
        <w:rPr>
          <w:lang w:val="en-US"/>
        </w:rPr>
        <w:t>miles</w:t>
      </w:r>
      <w:r w:rsidR="00F825E2" w:rsidRPr="00F825E2">
        <w:t xml:space="preserve">, </w:t>
      </w:r>
      <w:r w:rsidR="00F825E2" w:rsidRPr="00F825E2">
        <w:rPr>
          <w:lang w:val="en-US"/>
        </w:rPr>
        <w:t>Karelia</w:t>
      </w:r>
      <w:r w:rsidR="00F825E2" w:rsidRPr="00F825E2">
        <w:t xml:space="preserve"> </w:t>
      </w:r>
      <w:r w:rsidR="00F825E2" w:rsidRPr="00F825E2">
        <w:rPr>
          <w:lang w:val="en-US"/>
        </w:rPr>
        <w:t>Fun</w:t>
      </w:r>
      <w:r w:rsidR="00F825E2" w:rsidRPr="00F825E2">
        <w:t xml:space="preserve"> </w:t>
      </w:r>
      <w:r w:rsidR="00F825E2" w:rsidRPr="00F825E2">
        <w:rPr>
          <w:lang w:val="en-US"/>
        </w:rPr>
        <w:t>Run</w:t>
      </w:r>
      <w:r w:rsidR="00F825E2" w:rsidRPr="00F825E2">
        <w:t xml:space="preserve">, </w:t>
      </w:r>
      <w:r w:rsidR="00F825E2" w:rsidRPr="00F825E2">
        <w:rPr>
          <w:lang w:val="en-US"/>
        </w:rPr>
        <w:t>Karelia</w:t>
      </w:r>
      <w:r w:rsidR="00F825E2" w:rsidRPr="00F825E2">
        <w:t xml:space="preserve"> </w:t>
      </w:r>
      <w:r w:rsidR="00F825E2" w:rsidRPr="00F825E2">
        <w:rPr>
          <w:lang w:val="en-US"/>
        </w:rPr>
        <w:t>Sprint</w:t>
      </w:r>
      <w:r w:rsidR="00F825E2" w:rsidRPr="00F825E2">
        <w:t>.</w:t>
      </w:r>
    </w:p>
    <w:p w14:paraId="637D3E63" w14:textId="65B93EC6" w:rsidR="00CD2197" w:rsidRDefault="00CD2197" w:rsidP="00CD2197">
      <w:pPr>
        <w:spacing w:after="0" w:line="240" w:lineRule="auto"/>
        <w:contextualSpacing/>
        <w:jc w:val="both"/>
        <w:rPr>
          <w:rFonts w:asciiTheme="majorHAnsi" w:eastAsia="Times New Roman" w:hAnsiTheme="majorHAnsi" w:cstheme="majorHAnsi"/>
        </w:rPr>
      </w:pPr>
      <w:r>
        <w:rPr>
          <w:rFonts w:asciiTheme="majorHAnsi" w:eastAsia="Times New Roman" w:hAnsiTheme="majorHAnsi" w:cstheme="majorHAnsi"/>
        </w:rPr>
        <w:t>4.8. В случае если Участник, имеющий право на скидку, не воспользовался ей при регистрации, возврат скидки не производится.</w:t>
      </w:r>
    </w:p>
    <w:p w14:paraId="52A6C916" w14:textId="499CBA86" w:rsidR="00CD2197" w:rsidRDefault="00CD2197" w:rsidP="00266A09">
      <w:pPr>
        <w:spacing w:after="0" w:line="240" w:lineRule="auto"/>
        <w:contextualSpacing/>
        <w:jc w:val="both"/>
        <w:rPr>
          <w:rFonts w:asciiTheme="majorHAnsi" w:eastAsia="Times New Roman" w:hAnsiTheme="majorHAnsi" w:cstheme="majorHAnsi"/>
        </w:rPr>
      </w:pPr>
      <w:r>
        <w:rPr>
          <w:rFonts w:asciiTheme="majorHAnsi" w:eastAsia="Times New Roman" w:hAnsiTheme="majorHAnsi" w:cstheme="majorHAnsi"/>
        </w:rPr>
        <w:t xml:space="preserve">4.9. </w:t>
      </w:r>
      <w:r w:rsidRPr="00CD2197">
        <w:rPr>
          <w:rFonts w:asciiTheme="majorHAnsi" w:eastAsia="Times New Roman" w:hAnsiTheme="majorHAnsi" w:cstheme="majorHAnsi"/>
        </w:rPr>
        <w:t xml:space="preserve">Победителям в абсолюте на мероприятии </w:t>
      </w:r>
      <w:r w:rsidR="00F825E2" w:rsidRPr="000E5BBC">
        <w:rPr>
          <w:lang w:val="en-US"/>
        </w:rPr>
        <w:t>Vottovaara</w:t>
      </w:r>
      <w:r w:rsidR="00F825E2" w:rsidRPr="00E54379">
        <w:t xml:space="preserve"> </w:t>
      </w:r>
      <w:r w:rsidR="00F825E2" w:rsidRPr="000E5BBC">
        <w:rPr>
          <w:lang w:val="en-US"/>
        </w:rPr>
        <w:t>Mountain</w:t>
      </w:r>
      <w:r w:rsidR="00F825E2" w:rsidRPr="00E54379">
        <w:t xml:space="preserve"> </w:t>
      </w:r>
      <w:r w:rsidR="00F825E2" w:rsidRPr="000E5BBC">
        <w:rPr>
          <w:lang w:val="en-US"/>
        </w:rPr>
        <w:t>Race</w:t>
      </w:r>
      <w:r w:rsidR="00F825E2">
        <w:t xml:space="preserve"> 2023 года</w:t>
      </w:r>
      <w:r>
        <w:rPr>
          <w:rFonts w:asciiTheme="majorHAnsi" w:eastAsia="Times New Roman" w:hAnsiTheme="majorHAnsi" w:cstheme="majorHAnsi"/>
        </w:rPr>
        <w:t>,</w:t>
      </w:r>
      <w:r w:rsidRPr="00CD2197">
        <w:rPr>
          <w:rFonts w:asciiTheme="majorHAnsi" w:eastAsia="Times New Roman" w:hAnsiTheme="majorHAnsi" w:cstheme="majorHAnsi"/>
        </w:rPr>
        <w:t xml:space="preserve"> и элитной категории спортсменов с PI минимум 700 для мужчин и </w:t>
      </w:r>
      <w:r w:rsidR="00F825E2">
        <w:rPr>
          <w:rFonts w:asciiTheme="majorHAnsi" w:eastAsia="Times New Roman" w:hAnsiTheme="majorHAnsi" w:cstheme="majorHAnsi"/>
        </w:rPr>
        <w:t>575</w:t>
      </w:r>
      <w:r w:rsidRPr="00CD2197">
        <w:rPr>
          <w:rFonts w:asciiTheme="majorHAnsi" w:eastAsia="Times New Roman" w:hAnsiTheme="majorHAnsi" w:cstheme="majorHAnsi"/>
        </w:rPr>
        <w:t xml:space="preserve"> для женщин, в соответствии с индексом ITRA, </w:t>
      </w:r>
      <w:r>
        <w:rPr>
          <w:rFonts w:asciiTheme="majorHAnsi" w:eastAsia="Verdana" w:hAnsiTheme="majorHAnsi" w:cstheme="majorHAnsi"/>
        </w:rPr>
        <w:t xml:space="preserve">при оплате </w:t>
      </w:r>
      <w:r w:rsidRPr="00266A09">
        <w:rPr>
          <w:rFonts w:asciiTheme="majorHAnsi" w:eastAsia="Verdana" w:hAnsiTheme="majorHAnsi" w:cstheme="majorHAnsi"/>
        </w:rPr>
        <w:t xml:space="preserve">регистрационного взноса </w:t>
      </w:r>
      <w:r>
        <w:rPr>
          <w:rFonts w:asciiTheme="majorHAnsi" w:eastAsia="Verdana" w:hAnsiTheme="majorHAnsi" w:cstheme="majorHAnsi"/>
        </w:rPr>
        <w:t xml:space="preserve">предоставляется </w:t>
      </w:r>
      <w:r w:rsidRPr="00CD2197">
        <w:rPr>
          <w:rFonts w:asciiTheme="majorHAnsi" w:eastAsia="Times New Roman" w:hAnsiTheme="majorHAnsi" w:cstheme="majorHAnsi"/>
        </w:rPr>
        <w:t>100% скидка.</w:t>
      </w:r>
    </w:p>
    <w:p w14:paraId="77BAAEFF" w14:textId="5995C063" w:rsidR="00CD2197" w:rsidRPr="00266A09" w:rsidRDefault="00CD2197" w:rsidP="00266A09">
      <w:pPr>
        <w:spacing w:after="0" w:line="240" w:lineRule="auto"/>
        <w:contextualSpacing/>
        <w:jc w:val="both"/>
        <w:rPr>
          <w:rFonts w:asciiTheme="majorHAnsi" w:eastAsia="Times New Roman" w:hAnsiTheme="majorHAnsi" w:cstheme="majorHAnsi"/>
        </w:rPr>
      </w:pPr>
      <w:r>
        <w:rPr>
          <w:rFonts w:asciiTheme="majorHAnsi" w:eastAsia="Times New Roman" w:hAnsiTheme="majorHAnsi" w:cstheme="majorHAnsi"/>
        </w:rPr>
        <w:t>Для этого Участник Меропри</w:t>
      </w:r>
      <w:r w:rsidR="000361DD">
        <w:rPr>
          <w:rFonts w:asciiTheme="majorHAnsi" w:eastAsia="Times New Roman" w:hAnsiTheme="majorHAnsi" w:cstheme="majorHAnsi"/>
        </w:rPr>
        <w:t>я</w:t>
      </w:r>
      <w:r>
        <w:rPr>
          <w:rFonts w:asciiTheme="majorHAnsi" w:eastAsia="Times New Roman" w:hAnsiTheme="majorHAnsi" w:cstheme="majorHAnsi"/>
        </w:rPr>
        <w:t xml:space="preserve">тия </w:t>
      </w:r>
      <w:r w:rsidR="006913A6">
        <w:rPr>
          <w:rFonts w:asciiTheme="majorHAnsi" w:eastAsia="Times New Roman" w:hAnsiTheme="majorHAnsi" w:cstheme="majorHAnsi"/>
        </w:rPr>
        <w:t>дол</w:t>
      </w:r>
      <w:r>
        <w:rPr>
          <w:rFonts w:asciiTheme="majorHAnsi" w:eastAsia="Times New Roman" w:hAnsiTheme="majorHAnsi" w:cstheme="majorHAnsi"/>
        </w:rPr>
        <w:t>жен пройти электронную регистрацию</w:t>
      </w:r>
      <w:r w:rsidR="006913A6">
        <w:rPr>
          <w:rFonts w:asciiTheme="majorHAnsi" w:eastAsia="Times New Roman" w:hAnsiTheme="majorHAnsi" w:cstheme="majorHAnsi"/>
        </w:rPr>
        <w:t xml:space="preserve"> в личном кабинете</w:t>
      </w:r>
      <w:r>
        <w:rPr>
          <w:rFonts w:asciiTheme="majorHAnsi" w:eastAsia="Times New Roman" w:hAnsiTheme="majorHAnsi" w:cstheme="majorHAnsi"/>
        </w:rPr>
        <w:t xml:space="preserve"> на сайте </w:t>
      </w:r>
      <w:r w:rsidR="002F5703" w:rsidRPr="002F5703">
        <w:rPr>
          <w:rFonts w:asciiTheme="majorHAnsi" w:eastAsia="Times New Roman" w:hAnsiTheme="majorHAnsi" w:cstheme="majorHAnsi"/>
        </w:rPr>
        <w:t>https://goldenultra.ru/</w:t>
      </w:r>
      <w:r>
        <w:rPr>
          <w:rFonts w:asciiTheme="majorHAnsi" w:eastAsia="Times New Roman" w:hAnsiTheme="majorHAnsi" w:cstheme="majorHAnsi"/>
        </w:rPr>
        <w:t xml:space="preserve"> и загрузить </w:t>
      </w:r>
      <w:r w:rsidRPr="00CD2197">
        <w:rPr>
          <w:rFonts w:asciiTheme="majorHAnsi" w:eastAsia="Times New Roman" w:hAnsiTheme="majorHAnsi" w:cstheme="majorHAnsi"/>
        </w:rPr>
        <w:t xml:space="preserve">документы, </w:t>
      </w:r>
      <w:r>
        <w:rPr>
          <w:rFonts w:asciiTheme="majorHAnsi" w:eastAsia="Times New Roman" w:hAnsiTheme="majorHAnsi" w:cstheme="majorHAnsi"/>
        </w:rPr>
        <w:t xml:space="preserve">подтверждающие </w:t>
      </w:r>
      <w:r w:rsidRPr="00CD2197">
        <w:rPr>
          <w:rFonts w:asciiTheme="majorHAnsi" w:eastAsia="Times New Roman" w:hAnsiTheme="majorHAnsi" w:cstheme="majorHAnsi"/>
        </w:rPr>
        <w:t>соответствующие квалификации</w:t>
      </w:r>
      <w:r>
        <w:rPr>
          <w:rFonts w:asciiTheme="majorHAnsi" w:eastAsia="Times New Roman" w:hAnsiTheme="majorHAnsi" w:cstheme="majorHAnsi"/>
        </w:rPr>
        <w:t>.</w:t>
      </w:r>
    </w:p>
    <w:p w14:paraId="1271214E" w14:textId="0D53DD4F" w:rsidR="000361DD" w:rsidRPr="003D0111" w:rsidRDefault="00C3507A" w:rsidP="00266A09">
      <w:pPr>
        <w:spacing w:after="0" w:line="240" w:lineRule="auto"/>
        <w:contextualSpacing/>
        <w:jc w:val="both"/>
        <w:rPr>
          <w:rFonts w:asciiTheme="majorHAnsi" w:eastAsia="Verdana" w:hAnsiTheme="majorHAnsi" w:cstheme="majorHAnsi"/>
        </w:rPr>
      </w:pPr>
      <w:r w:rsidRPr="003D0111">
        <w:rPr>
          <w:rFonts w:asciiTheme="majorHAnsi" w:eastAsia="Verdana" w:hAnsiTheme="majorHAnsi" w:cstheme="majorHAnsi"/>
        </w:rPr>
        <w:t>4.1</w:t>
      </w:r>
      <w:r w:rsidR="000361DD" w:rsidRPr="003D0111">
        <w:rPr>
          <w:rFonts w:asciiTheme="majorHAnsi" w:eastAsia="Verdana" w:hAnsiTheme="majorHAnsi" w:cstheme="majorHAnsi"/>
        </w:rPr>
        <w:t>0</w:t>
      </w:r>
      <w:r w:rsidRPr="003D0111">
        <w:rPr>
          <w:rFonts w:asciiTheme="majorHAnsi" w:eastAsia="Verdana" w:hAnsiTheme="majorHAnsi" w:cstheme="majorHAnsi"/>
        </w:rPr>
        <w:t xml:space="preserve">. Стоимость услуг по перерегистрации </w:t>
      </w:r>
      <w:r w:rsidR="000361DD" w:rsidRPr="003D0111">
        <w:rPr>
          <w:rFonts w:asciiTheme="majorHAnsi" w:eastAsia="Verdana" w:hAnsiTheme="majorHAnsi" w:cstheme="majorHAnsi"/>
        </w:rPr>
        <w:t xml:space="preserve">и/или </w:t>
      </w:r>
      <w:r w:rsidRPr="003D0111">
        <w:rPr>
          <w:rFonts w:asciiTheme="majorHAnsi" w:eastAsia="Verdana" w:hAnsiTheme="majorHAnsi" w:cstheme="majorHAnsi"/>
        </w:rPr>
        <w:t>смене дистанции</w:t>
      </w:r>
      <w:r w:rsidR="000361DD" w:rsidRPr="003D0111">
        <w:rPr>
          <w:rFonts w:asciiTheme="majorHAnsi" w:eastAsia="Verdana" w:hAnsiTheme="majorHAnsi" w:cstheme="majorHAnsi"/>
        </w:rPr>
        <w:t>:</w:t>
      </w:r>
    </w:p>
    <w:p w14:paraId="17B4AE9C" w14:textId="77777777" w:rsidR="003D0111" w:rsidRPr="00D21E19" w:rsidRDefault="000361DD" w:rsidP="003D0111">
      <w:pPr>
        <w:pStyle w:val="NoSpacing"/>
        <w:rPr>
          <w:rFonts w:cstheme="minorHAnsi"/>
          <w:color w:val="000000" w:themeColor="text1"/>
        </w:rPr>
      </w:pPr>
      <w:r w:rsidRPr="003D0111">
        <w:rPr>
          <w:rFonts w:asciiTheme="majorHAnsi" w:eastAsia="Verdana" w:hAnsiTheme="majorHAnsi" w:cstheme="majorHAnsi"/>
        </w:rPr>
        <w:t xml:space="preserve">4.10.1. В случае </w:t>
      </w:r>
      <w:r w:rsidR="006158D0" w:rsidRPr="003D0111">
        <w:rPr>
          <w:rFonts w:asciiTheme="majorHAnsi" w:eastAsia="Verdana" w:hAnsiTheme="majorHAnsi" w:cstheme="majorHAnsi"/>
        </w:rPr>
        <w:t>пере</w:t>
      </w:r>
      <w:r w:rsidRPr="003D0111">
        <w:rPr>
          <w:rFonts w:asciiTheme="majorHAnsi" w:eastAsia="Verdana" w:hAnsiTheme="majorHAnsi" w:cstheme="majorHAnsi"/>
        </w:rPr>
        <w:t>регистрации</w:t>
      </w:r>
      <w:r w:rsidR="006158D0" w:rsidRPr="003D0111">
        <w:rPr>
          <w:rFonts w:asciiTheme="majorHAnsi" w:eastAsia="Verdana" w:hAnsiTheme="majorHAnsi" w:cstheme="majorHAnsi"/>
        </w:rPr>
        <w:t xml:space="preserve"> и/или смене дистанции</w:t>
      </w:r>
      <w:r w:rsidRPr="003D0111">
        <w:rPr>
          <w:rFonts w:asciiTheme="majorHAnsi" w:eastAsia="Verdana" w:hAnsiTheme="majorHAnsi" w:cstheme="majorHAnsi"/>
        </w:rPr>
        <w:t xml:space="preserve"> на сайте </w:t>
      </w:r>
      <w:r w:rsidR="002F5703" w:rsidRPr="003D0111">
        <w:rPr>
          <w:rFonts w:asciiTheme="majorHAnsi" w:eastAsia="Verdana" w:hAnsiTheme="majorHAnsi" w:cstheme="majorHAnsi"/>
        </w:rPr>
        <w:t>https://goldenultra.ru/</w:t>
      </w:r>
      <w:r w:rsidR="006158D0" w:rsidRPr="003D0111">
        <w:rPr>
          <w:rFonts w:asciiTheme="majorHAnsi" w:eastAsia="Verdana" w:hAnsiTheme="majorHAnsi" w:cstheme="majorHAnsi"/>
        </w:rPr>
        <w:t xml:space="preserve"> </w:t>
      </w:r>
      <w:r w:rsidR="003D0111" w:rsidRPr="003D0111">
        <w:rPr>
          <w:rFonts w:cstheme="minorHAnsi"/>
          <w:color w:val="000000" w:themeColor="text1"/>
        </w:rPr>
        <w:t>с 12:00 23 октября 2023 года до 12:00 09 августа 2024 года.</w:t>
      </w:r>
    </w:p>
    <w:p w14:paraId="000000CB" w14:textId="099B46EE" w:rsidR="00BD3B86" w:rsidRDefault="000361DD" w:rsidP="00266A09">
      <w:pPr>
        <w:spacing w:after="0" w:line="240" w:lineRule="auto"/>
        <w:contextualSpacing/>
        <w:jc w:val="both"/>
        <w:rPr>
          <w:rFonts w:asciiTheme="majorHAnsi" w:eastAsia="Verdana" w:hAnsiTheme="majorHAnsi" w:cstheme="majorHAnsi"/>
        </w:rPr>
      </w:pPr>
      <w:r>
        <w:rPr>
          <w:rFonts w:asciiTheme="majorHAnsi" w:eastAsia="Verdana" w:hAnsiTheme="majorHAnsi" w:cstheme="majorHAnsi"/>
        </w:rPr>
        <w:t>- перерегистрация на иное лицо - 500 рублей</w:t>
      </w:r>
      <w:r w:rsidR="006158D0">
        <w:rPr>
          <w:rFonts w:asciiTheme="majorHAnsi" w:eastAsia="Verdana" w:hAnsiTheme="majorHAnsi" w:cstheme="majorHAnsi"/>
        </w:rPr>
        <w:t>;</w:t>
      </w:r>
    </w:p>
    <w:p w14:paraId="11867875" w14:textId="0C289D60" w:rsidR="000361DD" w:rsidRDefault="000361DD" w:rsidP="00266A09">
      <w:pPr>
        <w:spacing w:after="0" w:line="240" w:lineRule="auto"/>
        <w:contextualSpacing/>
        <w:jc w:val="both"/>
        <w:rPr>
          <w:rFonts w:asciiTheme="majorHAnsi" w:eastAsia="Times New Roman" w:hAnsiTheme="majorHAnsi" w:cstheme="majorHAnsi"/>
        </w:rPr>
      </w:pPr>
      <w:r>
        <w:rPr>
          <w:rFonts w:asciiTheme="majorHAnsi" w:eastAsia="Times New Roman" w:hAnsiTheme="majorHAnsi" w:cstheme="majorHAnsi"/>
        </w:rPr>
        <w:t xml:space="preserve">- смена дистанции с </w:t>
      </w:r>
      <w:r w:rsidR="006158D0">
        <w:rPr>
          <w:rFonts w:asciiTheme="majorHAnsi" w:eastAsia="Times New Roman" w:hAnsiTheme="majorHAnsi" w:cstheme="majorHAnsi"/>
        </w:rPr>
        <w:t>большей на меньшую – 500 рублей (разница в регистрационном взносе не возвращается);</w:t>
      </w:r>
    </w:p>
    <w:p w14:paraId="74E1595E" w14:textId="0D2A26C6" w:rsidR="006158D0" w:rsidRDefault="006158D0" w:rsidP="00266A09">
      <w:pPr>
        <w:spacing w:after="0" w:line="240" w:lineRule="auto"/>
        <w:contextualSpacing/>
        <w:jc w:val="both"/>
        <w:rPr>
          <w:rFonts w:asciiTheme="majorHAnsi" w:eastAsia="Times New Roman" w:hAnsiTheme="majorHAnsi" w:cstheme="majorHAnsi"/>
        </w:rPr>
      </w:pPr>
      <w:r>
        <w:rPr>
          <w:rFonts w:asciiTheme="majorHAnsi" w:eastAsia="Times New Roman" w:hAnsiTheme="majorHAnsi" w:cstheme="majorHAnsi"/>
        </w:rPr>
        <w:t>- смена дистанции с меньшей на большую – доплата регистрационного взноса + 500 рублей.</w:t>
      </w:r>
    </w:p>
    <w:p w14:paraId="2F4338F9" w14:textId="0611ADA4" w:rsidR="006158D0" w:rsidRDefault="006158D0" w:rsidP="006158D0">
      <w:pPr>
        <w:spacing w:after="0" w:line="240" w:lineRule="auto"/>
        <w:contextualSpacing/>
        <w:jc w:val="both"/>
        <w:rPr>
          <w:rFonts w:asciiTheme="majorHAnsi" w:eastAsia="Verdana" w:hAnsiTheme="majorHAnsi" w:cstheme="majorHAnsi"/>
        </w:rPr>
      </w:pPr>
      <w:r>
        <w:rPr>
          <w:rFonts w:asciiTheme="majorHAnsi" w:eastAsia="Times New Roman" w:hAnsiTheme="majorHAnsi" w:cstheme="majorHAnsi"/>
        </w:rPr>
        <w:t xml:space="preserve">4.10.2. </w:t>
      </w:r>
      <w:r>
        <w:rPr>
          <w:rFonts w:asciiTheme="majorHAnsi" w:eastAsia="Verdana" w:hAnsiTheme="majorHAnsi" w:cstheme="majorHAnsi"/>
        </w:rPr>
        <w:t xml:space="preserve">В случае смены дистанции на </w:t>
      </w:r>
      <w:r>
        <w:rPr>
          <w:rFonts w:cstheme="minorHAnsi"/>
        </w:rPr>
        <w:t>Экспо Мероприятия (</w:t>
      </w:r>
      <w:r w:rsidR="003D0111">
        <w:t>07</w:t>
      </w:r>
      <w:r w:rsidR="003D0111" w:rsidRPr="003058E2">
        <w:t>-</w:t>
      </w:r>
      <w:r w:rsidR="003D0111">
        <w:t>08</w:t>
      </w:r>
      <w:r w:rsidR="003D0111" w:rsidRPr="003058E2">
        <w:t xml:space="preserve"> сентября 202</w:t>
      </w:r>
      <w:r w:rsidR="003D0111">
        <w:t>4</w:t>
      </w:r>
      <w:r w:rsidR="003D0111" w:rsidRPr="003058E2">
        <w:t xml:space="preserve"> года</w:t>
      </w:r>
      <w:r>
        <w:rPr>
          <w:rFonts w:cstheme="minorHAnsi"/>
        </w:rPr>
        <w:t>)</w:t>
      </w:r>
      <w:r>
        <w:rPr>
          <w:rFonts w:asciiTheme="majorHAnsi" w:eastAsia="Verdana" w:hAnsiTheme="majorHAnsi" w:cstheme="majorHAnsi"/>
        </w:rPr>
        <w:t>:</w:t>
      </w:r>
    </w:p>
    <w:p w14:paraId="72FCEBA8" w14:textId="427B3510" w:rsidR="006158D0" w:rsidRDefault="006158D0" w:rsidP="006158D0">
      <w:pPr>
        <w:spacing w:after="0" w:line="240" w:lineRule="auto"/>
        <w:contextualSpacing/>
        <w:jc w:val="both"/>
        <w:rPr>
          <w:rFonts w:asciiTheme="majorHAnsi" w:eastAsia="Times New Roman" w:hAnsiTheme="majorHAnsi" w:cstheme="majorHAnsi"/>
        </w:rPr>
      </w:pPr>
      <w:r>
        <w:rPr>
          <w:rFonts w:asciiTheme="majorHAnsi" w:eastAsia="Times New Roman" w:hAnsiTheme="majorHAnsi" w:cstheme="majorHAnsi"/>
        </w:rPr>
        <w:t>- смена дистанции с большей на меньшую – 700 рублей (разница в регистрационном взносе не возвращается);</w:t>
      </w:r>
    </w:p>
    <w:p w14:paraId="6BE98B7B" w14:textId="66BF1A26" w:rsidR="006158D0" w:rsidRDefault="006158D0" w:rsidP="006158D0">
      <w:pPr>
        <w:spacing w:after="0" w:line="240" w:lineRule="auto"/>
        <w:contextualSpacing/>
        <w:jc w:val="both"/>
        <w:rPr>
          <w:rFonts w:asciiTheme="majorHAnsi" w:eastAsia="Times New Roman" w:hAnsiTheme="majorHAnsi" w:cstheme="majorHAnsi"/>
        </w:rPr>
      </w:pPr>
      <w:r>
        <w:rPr>
          <w:rFonts w:asciiTheme="majorHAnsi" w:eastAsia="Times New Roman" w:hAnsiTheme="majorHAnsi" w:cstheme="majorHAnsi"/>
        </w:rPr>
        <w:t>- смена дистанции с меньшей на большую – доплата регистрационного взноса + 700 рублей.</w:t>
      </w:r>
    </w:p>
    <w:p w14:paraId="000000D4" w14:textId="0B8AF912" w:rsidR="00BD3B86" w:rsidRPr="00266A09" w:rsidRDefault="006158D0" w:rsidP="00266A09">
      <w:pPr>
        <w:spacing w:after="0" w:line="240" w:lineRule="auto"/>
        <w:ind w:right="-5"/>
        <w:contextualSpacing/>
        <w:jc w:val="both"/>
        <w:rPr>
          <w:rFonts w:asciiTheme="majorHAnsi" w:eastAsia="Times New Roman" w:hAnsiTheme="majorHAnsi" w:cstheme="majorHAnsi"/>
        </w:rPr>
      </w:pPr>
      <w:r>
        <w:rPr>
          <w:rFonts w:asciiTheme="majorHAnsi" w:eastAsia="Verdana" w:hAnsiTheme="majorHAnsi" w:cstheme="majorHAnsi"/>
        </w:rPr>
        <w:t xml:space="preserve">4.11. </w:t>
      </w:r>
      <w:r w:rsidR="00C3507A" w:rsidRPr="00266A09">
        <w:rPr>
          <w:rFonts w:asciiTheme="majorHAnsi" w:eastAsia="Verdana" w:hAnsiTheme="majorHAnsi" w:cstheme="majorHAnsi"/>
        </w:rPr>
        <w:t>Разница в стоимости регистрационного взноса рассчитывается в день изменения дистанции.</w:t>
      </w:r>
    </w:p>
    <w:p w14:paraId="000000D8" w14:textId="294353DF" w:rsidR="00BD3B86" w:rsidRPr="00266A09" w:rsidRDefault="00C3507A" w:rsidP="00266A09">
      <w:pPr>
        <w:spacing w:after="0" w:line="240" w:lineRule="auto"/>
        <w:ind w:right="-5"/>
        <w:contextualSpacing/>
        <w:jc w:val="both"/>
        <w:rPr>
          <w:rFonts w:asciiTheme="majorHAnsi" w:eastAsia="Times New Roman" w:hAnsiTheme="majorHAnsi" w:cstheme="majorHAnsi"/>
        </w:rPr>
      </w:pPr>
      <w:r w:rsidRPr="00266A09">
        <w:rPr>
          <w:rFonts w:asciiTheme="majorHAnsi" w:eastAsia="Verdana" w:hAnsiTheme="majorHAnsi" w:cstheme="majorHAnsi"/>
        </w:rPr>
        <w:t>4.1</w:t>
      </w:r>
      <w:r w:rsidR="006158D0">
        <w:rPr>
          <w:rFonts w:asciiTheme="majorHAnsi" w:eastAsia="Verdana" w:hAnsiTheme="majorHAnsi" w:cstheme="majorHAnsi"/>
        </w:rPr>
        <w:t>2</w:t>
      </w:r>
      <w:r w:rsidRPr="00266A09">
        <w:rPr>
          <w:rFonts w:asciiTheme="majorHAnsi" w:eastAsia="Verdana" w:hAnsiTheme="majorHAnsi" w:cstheme="majorHAnsi"/>
        </w:rPr>
        <w:t xml:space="preserve">. Участнику </w:t>
      </w:r>
      <w:r w:rsidR="00812440" w:rsidRPr="00812440">
        <w:rPr>
          <w:rFonts w:asciiTheme="majorHAnsi" w:eastAsia="Verdana" w:hAnsiTheme="majorHAnsi" w:cstheme="majorHAnsi"/>
        </w:rPr>
        <w:t>спортивно-массов</w:t>
      </w:r>
      <w:r w:rsidR="00812440">
        <w:rPr>
          <w:rFonts w:asciiTheme="majorHAnsi" w:eastAsia="Verdana" w:hAnsiTheme="majorHAnsi" w:cstheme="majorHAnsi"/>
        </w:rPr>
        <w:t>ого</w:t>
      </w:r>
      <w:r w:rsidR="00812440" w:rsidRPr="00812440">
        <w:rPr>
          <w:rFonts w:asciiTheme="majorHAnsi" w:eastAsia="Verdana" w:hAnsiTheme="majorHAnsi" w:cstheme="majorHAnsi"/>
        </w:rPr>
        <w:t xml:space="preserve"> мероприяти</w:t>
      </w:r>
      <w:r w:rsidR="00812440">
        <w:rPr>
          <w:rFonts w:asciiTheme="majorHAnsi" w:eastAsia="Verdana" w:hAnsiTheme="majorHAnsi" w:cstheme="majorHAnsi"/>
        </w:rPr>
        <w:t>я</w:t>
      </w:r>
      <w:r w:rsidRPr="00266A09">
        <w:rPr>
          <w:rFonts w:asciiTheme="majorHAnsi" w:eastAsia="Verdana" w:hAnsiTheme="majorHAnsi" w:cstheme="majorHAnsi"/>
        </w:rPr>
        <w:t xml:space="preserve"> может быть отказано в присвоении </w:t>
      </w:r>
      <w:r w:rsidR="006158D0">
        <w:rPr>
          <w:rFonts w:asciiTheme="majorHAnsi" w:eastAsia="Verdana" w:hAnsiTheme="majorHAnsi" w:cstheme="majorHAnsi"/>
        </w:rPr>
        <w:t>с</w:t>
      </w:r>
      <w:r w:rsidRPr="00266A09">
        <w:rPr>
          <w:rFonts w:asciiTheme="majorHAnsi" w:eastAsia="Verdana" w:hAnsiTheme="majorHAnsi" w:cstheme="majorHAnsi"/>
        </w:rPr>
        <w:t xml:space="preserve">тартового номера </w:t>
      </w:r>
      <w:r w:rsidR="006158D0">
        <w:rPr>
          <w:rFonts w:asciiTheme="majorHAnsi" w:eastAsia="Verdana" w:hAnsiTheme="majorHAnsi" w:cstheme="majorHAnsi"/>
        </w:rPr>
        <w:t>У</w:t>
      </w:r>
      <w:r w:rsidRPr="00266A09">
        <w:rPr>
          <w:rFonts w:asciiTheme="majorHAnsi" w:eastAsia="Verdana" w:hAnsiTheme="majorHAnsi" w:cstheme="majorHAnsi"/>
        </w:rPr>
        <w:t xml:space="preserve">частника </w:t>
      </w:r>
      <w:r w:rsidR="006158D0">
        <w:rPr>
          <w:rFonts w:asciiTheme="majorHAnsi" w:eastAsia="Verdana" w:hAnsiTheme="majorHAnsi" w:cstheme="majorHAnsi"/>
        </w:rPr>
        <w:t>Мероприятия</w:t>
      </w:r>
      <w:r w:rsidRPr="00266A09">
        <w:rPr>
          <w:rFonts w:asciiTheme="majorHAnsi" w:eastAsia="Verdana" w:hAnsiTheme="majorHAnsi" w:cstheme="majorHAnsi"/>
        </w:rPr>
        <w:t xml:space="preserve"> и участии в </w:t>
      </w:r>
      <w:r w:rsidR="006158D0">
        <w:rPr>
          <w:rFonts w:asciiTheme="majorHAnsi" w:eastAsia="Verdana" w:hAnsiTheme="majorHAnsi" w:cstheme="majorHAnsi"/>
        </w:rPr>
        <w:t>Мероприятии</w:t>
      </w:r>
      <w:r w:rsidRPr="00266A09">
        <w:rPr>
          <w:rFonts w:asciiTheme="majorHAnsi" w:eastAsia="Verdana" w:hAnsiTheme="majorHAnsi" w:cstheme="majorHAnsi"/>
        </w:rPr>
        <w:t xml:space="preserve"> в случаях, когда на момент поступления платежа квота Участников </w:t>
      </w:r>
      <w:r w:rsidR="006158D0">
        <w:rPr>
          <w:rFonts w:asciiTheme="majorHAnsi" w:eastAsia="Verdana" w:hAnsiTheme="majorHAnsi" w:cstheme="majorHAnsi"/>
        </w:rPr>
        <w:t xml:space="preserve">Мероприятия </w:t>
      </w:r>
      <w:r w:rsidRPr="00266A09">
        <w:rPr>
          <w:rFonts w:asciiTheme="majorHAnsi" w:eastAsia="Verdana" w:hAnsiTheme="majorHAnsi" w:cstheme="majorHAnsi"/>
        </w:rPr>
        <w:t xml:space="preserve">на выбранную дистанцию заполнена полностью и/или наступил момент официального закрытия регистрации на </w:t>
      </w:r>
      <w:r w:rsidR="006158D0">
        <w:rPr>
          <w:rFonts w:asciiTheme="majorHAnsi" w:eastAsia="Verdana" w:hAnsiTheme="majorHAnsi" w:cstheme="majorHAnsi"/>
        </w:rPr>
        <w:t>Мероприятие</w:t>
      </w:r>
      <w:r w:rsidRPr="00266A09">
        <w:rPr>
          <w:rFonts w:asciiTheme="majorHAnsi" w:eastAsia="Verdana" w:hAnsiTheme="majorHAnsi" w:cstheme="majorHAnsi"/>
        </w:rPr>
        <w:t>. В этом случае денежные средства возвращаются Участнику в полном объёме.</w:t>
      </w:r>
    </w:p>
    <w:p w14:paraId="000000DA" w14:textId="4A26AF89" w:rsidR="00BD3B86" w:rsidRPr="00266A09" w:rsidRDefault="00C3507A" w:rsidP="00266A09">
      <w:pPr>
        <w:spacing w:after="0" w:line="240" w:lineRule="auto"/>
        <w:ind w:right="-5"/>
        <w:contextualSpacing/>
        <w:jc w:val="both"/>
        <w:rPr>
          <w:rFonts w:asciiTheme="majorHAnsi" w:eastAsia="Times New Roman" w:hAnsiTheme="majorHAnsi" w:cstheme="majorHAnsi"/>
        </w:rPr>
      </w:pPr>
      <w:r w:rsidRPr="00266A09">
        <w:rPr>
          <w:rFonts w:asciiTheme="majorHAnsi" w:eastAsia="Verdana" w:hAnsiTheme="majorHAnsi" w:cstheme="majorHAnsi"/>
        </w:rPr>
        <w:t>4.1</w:t>
      </w:r>
      <w:r w:rsidR="006158D0">
        <w:rPr>
          <w:rFonts w:asciiTheme="majorHAnsi" w:eastAsia="Verdana" w:hAnsiTheme="majorHAnsi" w:cstheme="majorHAnsi"/>
        </w:rPr>
        <w:t>3</w:t>
      </w:r>
      <w:r w:rsidRPr="00266A09">
        <w:rPr>
          <w:rFonts w:asciiTheme="majorHAnsi" w:eastAsia="Verdana" w:hAnsiTheme="majorHAnsi" w:cstheme="majorHAnsi"/>
        </w:rPr>
        <w:t>. При условии надлежащего исполнения Организатором взятых на себя обязательств по настоящему Договору, денежные средства, уплаченные в качестве регистрационного взноса, не возвращаются.</w:t>
      </w:r>
    </w:p>
    <w:p w14:paraId="000000DC" w14:textId="3F127D4B" w:rsidR="00BD3B86" w:rsidRPr="00266A09" w:rsidRDefault="00C3507A" w:rsidP="00266A09">
      <w:pPr>
        <w:spacing w:after="0" w:line="240" w:lineRule="auto"/>
        <w:ind w:right="-5"/>
        <w:contextualSpacing/>
        <w:jc w:val="both"/>
        <w:rPr>
          <w:rFonts w:asciiTheme="majorHAnsi" w:eastAsia="Times New Roman" w:hAnsiTheme="majorHAnsi" w:cstheme="majorHAnsi"/>
        </w:rPr>
      </w:pPr>
      <w:r w:rsidRPr="00266A09">
        <w:rPr>
          <w:rFonts w:asciiTheme="majorHAnsi" w:eastAsia="Verdana" w:hAnsiTheme="majorHAnsi" w:cstheme="majorHAnsi"/>
        </w:rPr>
        <w:t>4.1</w:t>
      </w:r>
      <w:r w:rsidR="006158D0">
        <w:rPr>
          <w:rFonts w:asciiTheme="majorHAnsi" w:eastAsia="Verdana" w:hAnsiTheme="majorHAnsi" w:cstheme="majorHAnsi"/>
        </w:rPr>
        <w:t>4</w:t>
      </w:r>
      <w:r w:rsidRPr="00266A09">
        <w:rPr>
          <w:rFonts w:asciiTheme="majorHAnsi" w:eastAsia="Verdana" w:hAnsiTheme="majorHAnsi" w:cstheme="majorHAnsi"/>
        </w:rPr>
        <w:t xml:space="preserve">. Оплаченная регистрация не может быть перенесена по инициативе Участника (засчитана в счёт стоимости иного забега), </w:t>
      </w:r>
      <w:r w:rsidRPr="00317C0C">
        <w:rPr>
          <w:rFonts w:asciiTheme="majorHAnsi" w:eastAsia="Verdana" w:hAnsiTheme="majorHAnsi" w:cstheme="majorHAnsi"/>
        </w:rPr>
        <w:t xml:space="preserve">за исключением случаев отмены или переноса </w:t>
      </w:r>
      <w:r w:rsidR="006158D0" w:rsidRPr="00317C0C">
        <w:rPr>
          <w:rFonts w:asciiTheme="majorHAnsi" w:eastAsia="Verdana" w:hAnsiTheme="majorHAnsi" w:cstheme="majorHAnsi"/>
        </w:rPr>
        <w:t>Мероприятия</w:t>
      </w:r>
      <w:r w:rsidRPr="00317C0C">
        <w:rPr>
          <w:rFonts w:asciiTheme="majorHAnsi" w:eastAsia="Verdana" w:hAnsiTheme="majorHAnsi" w:cstheme="majorHAnsi"/>
        </w:rPr>
        <w:t xml:space="preserve"> по инициативе Организатора либо по причинам, независящим от Организатора.</w:t>
      </w:r>
    </w:p>
    <w:p w14:paraId="000000DF" w14:textId="7AAEA355" w:rsidR="00BD3B86" w:rsidRPr="00266A09" w:rsidRDefault="00BD3B86" w:rsidP="00266A09">
      <w:pPr>
        <w:spacing w:after="0" w:line="240" w:lineRule="auto"/>
        <w:contextualSpacing/>
        <w:jc w:val="both"/>
        <w:rPr>
          <w:rFonts w:asciiTheme="majorHAnsi" w:eastAsia="Times New Roman" w:hAnsiTheme="majorHAnsi" w:cstheme="majorHAnsi"/>
        </w:rPr>
      </w:pPr>
    </w:p>
    <w:p w14:paraId="000000E0" w14:textId="77777777" w:rsidR="00BD3B86" w:rsidRPr="00266A09" w:rsidRDefault="00C3507A" w:rsidP="00266A09">
      <w:pPr>
        <w:pStyle w:val="Heading1"/>
        <w:spacing w:after="0"/>
        <w:contextualSpacing/>
        <w:rPr>
          <w:rFonts w:asciiTheme="majorHAnsi" w:hAnsiTheme="majorHAnsi" w:cstheme="majorHAnsi"/>
          <w:sz w:val="22"/>
          <w:szCs w:val="22"/>
        </w:rPr>
      </w:pPr>
      <w:bookmarkStart w:id="4" w:name="_heading=h.2f1r82cv3jwi" w:colFirst="0" w:colLast="0"/>
      <w:bookmarkEnd w:id="4"/>
      <w:r w:rsidRPr="00266A09">
        <w:rPr>
          <w:rFonts w:asciiTheme="majorHAnsi" w:hAnsiTheme="majorHAnsi" w:cstheme="majorHAnsi"/>
          <w:sz w:val="22"/>
          <w:szCs w:val="22"/>
        </w:rPr>
        <w:t>5. Отдельные положения в отношении электронной регистрации</w:t>
      </w:r>
    </w:p>
    <w:p w14:paraId="000000E1" w14:textId="79C89844" w:rsidR="00BD3B86" w:rsidRPr="00266A09" w:rsidRDefault="00C3507A" w:rsidP="00266A09">
      <w:pPr>
        <w:spacing w:after="0" w:line="240" w:lineRule="auto"/>
        <w:ind w:right="-5"/>
        <w:contextualSpacing/>
        <w:jc w:val="both"/>
        <w:rPr>
          <w:rFonts w:asciiTheme="majorHAnsi" w:eastAsia="Times New Roman" w:hAnsiTheme="majorHAnsi" w:cstheme="majorHAnsi"/>
        </w:rPr>
      </w:pPr>
      <w:r w:rsidRPr="00266A09">
        <w:rPr>
          <w:rFonts w:asciiTheme="majorHAnsi" w:eastAsia="Verdana" w:hAnsiTheme="majorHAnsi" w:cstheme="majorHAnsi"/>
        </w:rPr>
        <w:t xml:space="preserve">5.1. При осуществлении электронной регистрации в качестве Участника </w:t>
      </w:r>
      <w:r w:rsidR="006158D0">
        <w:rPr>
          <w:rFonts w:asciiTheme="majorHAnsi" w:eastAsia="Verdana" w:hAnsiTheme="majorHAnsi" w:cstheme="majorHAnsi"/>
        </w:rPr>
        <w:t>Мероприятия</w:t>
      </w:r>
      <w:r w:rsidRPr="00266A09">
        <w:rPr>
          <w:rFonts w:asciiTheme="majorHAnsi" w:eastAsia="Verdana" w:hAnsiTheme="majorHAnsi" w:cstheme="majorHAnsi"/>
        </w:rPr>
        <w:t xml:space="preserve"> Участник </w:t>
      </w:r>
      <w:r w:rsidR="006158D0">
        <w:rPr>
          <w:rFonts w:asciiTheme="majorHAnsi" w:eastAsia="Verdana" w:hAnsiTheme="majorHAnsi" w:cstheme="majorHAnsi"/>
        </w:rPr>
        <w:t>Мероприятия</w:t>
      </w:r>
      <w:r w:rsidRPr="00266A09">
        <w:rPr>
          <w:rFonts w:asciiTheme="majorHAnsi" w:eastAsia="Verdana" w:hAnsiTheme="majorHAnsi" w:cstheme="majorHAnsi"/>
        </w:rPr>
        <w:t xml:space="preserve"> в любом случае обязуется предоставить полную информацию о себе, заполняя все обязательные поля регистрационной веб-формы. В случае не предоставления такой информации, а равно в случае предоставления ложной или недействительной информации, Организатор вправе отказать Участнику </w:t>
      </w:r>
      <w:r w:rsidR="006158D0">
        <w:rPr>
          <w:rFonts w:asciiTheme="majorHAnsi" w:eastAsia="Verdana" w:hAnsiTheme="majorHAnsi" w:cstheme="majorHAnsi"/>
        </w:rPr>
        <w:t>Мероприятия</w:t>
      </w:r>
      <w:r w:rsidRPr="00266A09">
        <w:rPr>
          <w:rFonts w:asciiTheme="majorHAnsi" w:eastAsia="Verdana" w:hAnsiTheme="majorHAnsi" w:cstheme="majorHAnsi"/>
        </w:rPr>
        <w:t xml:space="preserve"> в электронной регистрации в качестве Участника </w:t>
      </w:r>
      <w:r w:rsidR="006158D0">
        <w:rPr>
          <w:rFonts w:asciiTheme="majorHAnsi" w:eastAsia="Verdana" w:hAnsiTheme="majorHAnsi" w:cstheme="majorHAnsi"/>
        </w:rPr>
        <w:t>Мероприятия</w:t>
      </w:r>
      <w:r w:rsidRPr="00266A09">
        <w:rPr>
          <w:rFonts w:asciiTheme="majorHAnsi" w:eastAsia="Verdana" w:hAnsiTheme="majorHAnsi" w:cstheme="majorHAnsi"/>
        </w:rPr>
        <w:t>.</w:t>
      </w:r>
    </w:p>
    <w:p w14:paraId="000000E3" w14:textId="4C179E80" w:rsidR="00BD3B86" w:rsidRPr="00266A09" w:rsidRDefault="00C3507A" w:rsidP="00266A09">
      <w:pPr>
        <w:spacing w:after="0" w:line="240" w:lineRule="auto"/>
        <w:ind w:right="-5"/>
        <w:contextualSpacing/>
        <w:jc w:val="both"/>
        <w:rPr>
          <w:rFonts w:asciiTheme="majorHAnsi" w:eastAsia="Times New Roman" w:hAnsiTheme="majorHAnsi" w:cstheme="majorHAnsi"/>
        </w:rPr>
      </w:pPr>
      <w:r w:rsidRPr="00266A09">
        <w:rPr>
          <w:rFonts w:asciiTheme="majorHAnsi" w:eastAsia="Verdana" w:hAnsiTheme="majorHAnsi" w:cstheme="majorHAnsi"/>
        </w:rPr>
        <w:t xml:space="preserve">5.2. Участник </w:t>
      </w:r>
      <w:r w:rsidR="006158D0">
        <w:rPr>
          <w:rFonts w:asciiTheme="majorHAnsi" w:eastAsia="Verdana" w:hAnsiTheme="majorHAnsi" w:cstheme="majorHAnsi"/>
        </w:rPr>
        <w:t>Мероприятия</w:t>
      </w:r>
      <w:r w:rsidRPr="00266A09">
        <w:rPr>
          <w:rFonts w:asciiTheme="majorHAnsi" w:eastAsia="Verdana" w:hAnsiTheme="majorHAnsi" w:cstheme="majorHAnsi"/>
        </w:rPr>
        <w:t xml:space="preserve"> принимает и соглашается с тем, что он в полной мере несёт ответственность за предоставление ложной или недействительной информации.</w:t>
      </w:r>
    </w:p>
    <w:p w14:paraId="000000E5" w14:textId="3F974AEB" w:rsidR="00BD3B86" w:rsidRPr="00266A09" w:rsidRDefault="00C3507A" w:rsidP="00266A09">
      <w:pPr>
        <w:spacing w:after="0" w:line="240" w:lineRule="auto"/>
        <w:ind w:right="-5"/>
        <w:contextualSpacing/>
        <w:jc w:val="both"/>
        <w:rPr>
          <w:rFonts w:asciiTheme="majorHAnsi" w:eastAsia="Times New Roman" w:hAnsiTheme="majorHAnsi" w:cstheme="majorHAnsi"/>
        </w:rPr>
      </w:pPr>
      <w:r w:rsidRPr="00266A09">
        <w:rPr>
          <w:rFonts w:asciiTheme="majorHAnsi" w:eastAsia="Verdana" w:hAnsiTheme="majorHAnsi" w:cstheme="majorHAnsi"/>
        </w:rPr>
        <w:t xml:space="preserve">5.3. Стартовый номер Участника </w:t>
      </w:r>
      <w:r w:rsidR="006158D0">
        <w:rPr>
          <w:rFonts w:asciiTheme="majorHAnsi" w:eastAsia="Verdana" w:hAnsiTheme="majorHAnsi" w:cstheme="majorHAnsi"/>
        </w:rPr>
        <w:t>Мероприятия</w:t>
      </w:r>
      <w:r w:rsidRPr="00266A09">
        <w:rPr>
          <w:rFonts w:asciiTheme="majorHAnsi" w:eastAsia="Verdana" w:hAnsiTheme="majorHAnsi" w:cstheme="majorHAnsi"/>
        </w:rPr>
        <w:t xml:space="preserve"> присваивается ему лишь при условии заполнения регистрационной формы и соблюдения Участником </w:t>
      </w:r>
      <w:r w:rsidR="00895093">
        <w:rPr>
          <w:rFonts w:asciiTheme="majorHAnsi" w:eastAsia="Verdana" w:hAnsiTheme="majorHAnsi" w:cstheme="majorHAnsi"/>
        </w:rPr>
        <w:t>Мероприятия</w:t>
      </w:r>
      <w:r w:rsidRPr="00266A09">
        <w:rPr>
          <w:rFonts w:asciiTheme="majorHAnsi" w:eastAsia="Verdana" w:hAnsiTheme="majorHAnsi" w:cstheme="majorHAnsi"/>
        </w:rPr>
        <w:t xml:space="preserve"> условий настоящего Договора об оплате стоимости регистрационного взноса.</w:t>
      </w:r>
    </w:p>
    <w:p w14:paraId="000000E6" w14:textId="77777777" w:rsidR="00BD3B86" w:rsidRPr="00266A09" w:rsidRDefault="00BD3B86" w:rsidP="00266A09">
      <w:pPr>
        <w:spacing w:after="0" w:line="240" w:lineRule="auto"/>
        <w:contextualSpacing/>
        <w:rPr>
          <w:rFonts w:asciiTheme="majorHAnsi" w:eastAsia="Times New Roman" w:hAnsiTheme="majorHAnsi" w:cstheme="majorHAnsi"/>
        </w:rPr>
      </w:pPr>
    </w:p>
    <w:p w14:paraId="000000E7" w14:textId="14A79E87" w:rsidR="00BD3B86" w:rsidRPr="00266A09" w:rsidRDefault="00C3507A" w:rsidP="00266A09">
      <w:pPr>
        <w:spacing w:after="0" w:line="240" w:lineRule="auto"/>
        <w:contextualSpacing/>
        <w:jc w:val="center"/>
        <w:rPr>
          <w:rFonts w:asciiTheme="majorHAnsi" w:eastAsia="Times New Roman" w:hAnsiTheme="majorHAnsi" w:cstheme="majorHAnsi"/>
          <w:b/>
        </w:rPr>
      </w:pPr>
      <w:r w:rsidRPr="00266A09">
        <w:rPr>
          <w:rFonts w:asciiTheme="majorHAnsi" w:eastAsia="Verdana" w:hAnsiTheme="majorHAnsi" w:cstheme="majorHAnsi"/>
          <w:b/>
        </w:rPr>
        <w:t xml:space="preserve">6. Персональные данные Участника </w:t>
      </w:r>
      <w:r w:rsidR="00895093">
        <w:rPr>
          <w:rFonts w:asciiTheme="majorHAnsi" w:eastAsia="Verdana" w:hAnsiTheme="majorHAnsi" w:cstheme="majorHAnsi"/>
          <w:b/>
        </w:rPr>
        <w:t>Мероприятия</w:t>
      </w:r>
      <w:r w:rsidRPr="00266A09">
        <w:rPr>
          <w:rFonts w:asciiTheme="majorHAnsi" w:eastAsia="Verdana" w:hAnsiTheme="majorHAnsi" w:cstheme="majorHAnsi"/>
          <w:b/>
        </w:rPr>
        <w:t xml:space="preserve"> и информированное</w:t>
      </w:r>
    </w:p>
    <w:p w14:paraId="000000E8" w14:textId="35C896DE" w:rsidR="00BD3B86" w:rsidRPr="00266A09" w:rsidRDefault="00C3507A" w:rsidP="00266A09">
      <w:pPr>
        <w:pStyle w:val="Heading1"/>
        <w:spacing w:after="0"/>
        <w:ind w:right="-5"/>
        <w:contextualSpacing/>
        <w:rPr>
          <w:rFonts w:asciiTheme="majorHAnsi" w:hAnsiTheme="majorHAnsi" w:cstheme="majorHAnsi"/>
          <w:sz w:val="22"/>
          <w:szCs w:val="22"/>
        </w:rPr>
      </w:pPr>
      <w:bookmarkStart w:id="5" w:name="_heading=h.8hx0k3jep5e" w:colFirst="0" w:colLast="0"/>
      <w:bookmarkEnd w:id="5"/>
      <w:r w:rsidRPr="00266A09">
        <w:rPr>
          <w:rFonts w:asciiTheme="majorHAnsi" w:hAnsiTheme="majorHAnsi" w:cstheme="majorHAnsi"/>
          <w:sz w:val="22"/>
          <w:szCs w:val="22"/>
        </w:rPr>
        <w:t xml:space="preserve">согласие на их обработку Участником </w:t>
      </w:r>
      <w:r w:rsidR="00895093">
        <w:rPr>
          <w:rFonts w:asciiTheme="majorHAnsi" w:hAnsiTheme="majorHAnsi" w:cstheme="majorHAnsi"/>
          <w:sz w:val="22"/>
          <w:szCs w:val="22"/>
        </w:rPr>
        <w:t>Мероприятия</w:t>
      </w:r>
    </w:p>
    <w:p w14:paraId="000000EA" w14:textId="56077950" w:rsidR="00BD3B86" w:rsidRPr="00266A09" w:rsidRDefault="00C3507A" w:rsidP="00266A09">
      <w:pPr>
        <w:spacing w:after="0" w:line="240" w:lineRule="auto"/>
        <w:contextualSpacing/>
        <w:jc w:val="both"/>
        <w:rPr>
          <w:rFonts w:asciiTheme="majorHAnsi" w:eastAsia="Verdana" w:hAnsiTheme="majorHAnsi" w:cstheme="majorHAnsi"/>
        </w:rPr>
      </w:pPr>
      <w:r w:rsidRPr="00266A09">
        <w:rPr>
          <w:rFonts w:asciiTheme="majorHAnsi" w:eastAsia="Verdana" w:hAnsiTheme="majorHAnsi" w:cstheme="majorHAnsi"/>
        </w:rPr>
        <w:t xml:space="preserve">6.1. Участник </w:t>
      </w:r>
      <w:r w:rsidR="00895093">
        <w:rPr>
          <w:rFonts w:asciiTheme="majorHAnsi" w:eastAsia="Verdana" w:hAnsiTheme="majorHAnsi" w:cstheme="majorHAnsi"/>
        </w:rPr>
        <w:t>Мероприятия</w:t>
      </w:r>
      <w:r w:rsidRPr="00266A09">
        <w:rPr>
          <w:rFonts w:asciiTheme="majorHAnsi" w:eastAsia="Verdana" w:hAnsiTheme="majorHAnsi" w:cstheme="majorHAnsi"/>
        </w:rPr>
        <w:t xml:space="preserve">, заполняя регистрационную веб-форму на </w:t>
      </w:r>
      <w:r w:rsidR="00895093">
        <w:rPr>
          <w:rFonts w:asciiTheme="majorHAnsi" w:eastAsia="Verdana" w:hAnsiTheme="majorHAnsi" w:cstheme="majorHAnsi"/>
        </w:rPr>
        <w:t>Мероприятия</w:t>
      </w:r>
      <w:r w:rsidRPr="00266A09">
        <w:rPr>
          <w:rFonts w:asciiTheme="majorHAnsi" w:eastAsia="Verdana" w:hAnsiTheme="majorHAnsi" w:cstheme="majorHAnsi"/>
        </w:rPr>
        <w:t xml:space="preserve"> и присоединяясь к настоящему Договору, свободно, своей волей</w:t>
      </w:r>
      <w:r w:rsidRPr="00266A09">
        <w:rPr>
          <w:rFonts w:asciiTheme="majorHAnsi" w:eastAsia="Verdana" w:hAnsiTheme="majorHAnsi" w:cstheme="majorHAnsi"/>
          <w:vertAlign w:val="superscript"/>
        </w:rPr>
        <w:footnoteReference w:id="1"/>
      </w:r>
      <w:sdt>
        <w:sdtPr>
          <w:rPr>
            <w:rFonts w:asciiTheme="majorHAnsi" w:hAnsiTheme="majorHAnsi" w:cstheme="majorHAnsi"/>
          </w:rPr>
          <w:tag w:val="goog_rdk_54"/>
          <w:id w:val="-1666238279"/>
        </w:sdtPr>
        <w:sdtEndPr/>
        <w:sdtContent>
          <w:r w:rsidRPr="00D40443">
            <w:rPr>
              <w:rFonts w:asciiTheme="majorHAnsi" w:eastAsia="Arial" w:hAnsiTheme="majorHAnsi" w:cstheme="majorHAnsi"/>
            </w:rPr>
            <w:t xml:space="preserve"> и в своем интересе, дает информированное и сознательное </w:t>
          </w:r>
          <w:r w:rsidRPr="00D40443">
            <w:rPr>
              <w:rFonts w:asciiTheme="majorHAnsi" w:eastAsia="Arial" w:hAnsiTheme="majorHAnsi" w:cstheme="majorHAnsi"/>
            </w:rPr>
            <w:lastRenderedPageBreak/>
            <w:t xml:space="preserve">согласие Организатору на обработку и передачу третьим лицам (включая трансграничную передачу) своих персональных данных, в том числе на обработку по поручению Организатора </w:t>
          </w:r>
          <w:r w:rsidR="00895093" w:rsidRPr="00D40443">
            <w:rPr>
              <w:rFonts w:asciiTheme="majorHAnsi" w:eastAsia="Arial" w:hAnsiTheme="majorHAnsi" w:cstheme="majorHAnsi"/>
            </w:rPr>
            <w:t>Мероприятия</w:t>
          </w:r>
          <w:r w:rsidRPr="00D40443">
            <w:rPr>
              <w:rFonts w:asciiTheme="majorHAnsi" w:eastAsia="Arial" w:hAnsiTheme="majorHAnsi" w:cstheme="majorHAnsi"/>
            </w:rPr>
            <w:t xml:space="preserve"> своих персональных данных ООО «</w:t>
          </w:r>
          <w:r w:rsidR="00664E45" w:rsidRPr="00D40443">
            <w:t>Голден Ринг Ультра Трейл</w:t>
          </w:r>
          <w:r w:rsidRPr="00D40443">
            <w:rPr>
              <w:rFonts w:asciiTheme="majorHAnsi" w:eastAsia="Arial" w:hAnsiTheme="majorHAnsi" w:cstheme="majorHAnsi"/>
            </w:rPr>
            <w:t xml:space="preserve">» (адрес: </w:t>
          </w:r>
          <w:r w:rsidR="00D40443" w:rsidRPr="00D40443">
            <w:rPr>
              <w:rFonts w:asciiTheme="majorHAnsi" w:eastAsia="Arial" w:hAnsiTheme="majorHAnsi" w:cstheme="majorHAnsi"/>
            </w:rPr>
            <w:t>115563, г. Москва, Борисовский проезд, д.11, корп.1, кв.36</w:t>
          </w:r>
          <w:r w:rsidRPr="00D40443">
            <w:rPr>
              <w:rFonts w:asciiTheme="majorHAnsi" w:eastAsia="Arial" w:hAnsiTheme="majorHAnsi" w:cstheme="majorHAnsi"/>
            </w:rPr>
            <w:t xml:space="preserve">, ОГРН </w:t>
          </w:r>
          <w:r w:rsidR="00D40443" w:rsidRPr="00D40443">
            <w:rPr>
              <w:rFonts w:asciiTheme="majorHAnsi" w:eastAsia="Arial" w:hAnsiTheme="majorHAnsi" w:cstheme="majorHAnsi"/>
            </w:rPr>
            <w:t>1207700444280</w:t>
          </w:r>
          <w:r w:rsidRPr="00D40443">
            <w:rPr>
              <w:rFonts w:asciiTheme="majorHAnsi" w:eastAsia="Arial" w:hAnsiTheme="majorHAnsi" w:cstheme="majorHAnsi"/>
            </w:rPr>
            <w:t xml:space="preserve">, ИНН </w:t>
          </w:r>
          <w:r w:rsidR="00D40443" w:rsidRPr="00D40443">
            <w:rPr>
              <w:rFonts w:asciiTheme="majorHAnsi" w:eastAsia="Arial" w:hAnsiTheme="majorHAnsi" w:cstheme="majorHAnsi"/>
            </w:rPr>
            <w:t>9724029321</w:t>
          </w:r>
          <w:r w:rsidRPr="00D40443">
            <w:rPr>
              <w:rFonts w:asciiTheme="majorHAnsi" w:eastAsia="Arial" w:hAnsiTheme="majorHAnsi" w:cstheme="majorHAnsi"/>
            </w:rPr>
            <w:t xml:space="preserve">) (далее совместно именуемые - Оператор); </w:t>
          </w:r>
        </w:sdtContent>
      </w:sdt>
      <w:r w:rsidR="007E34FD" w:rsidRPr="00D40443">
        <w:rPr>
          <w:rFonts w:asciiTheme="majorHAnsi" w:eastAsia="Verdana" w:hAnsiTheme="majorHAnsi" w:cstheme="majorHAnsi"/>
        </w:rPr>
        <w:t xml:space="preserve">ООО </w:t>
      </w:r>
      <w:r w:rsidRPr="00D40443">
        <w:rPr>
          <w:rFonts w:asciiTheme="majorHAnsi" w:eastAsia="Verdana" w:hAnsiTheme="majorHAnsi" w:cstheme="majorHAnsi"/>
        </w:rPr>
        <w:t>«</w:t>
      </w:r>
      <w:r w:rsidR="00D40443" w:rsidRPr="00D40443">
        <w:rPr>
          <w:rFonts w:asciiTheme="majorHAnsi" w:eastAsia="Verdana" w:hAnsiTheme="majorHAnsi" w:cstheme="majorHAnsi"/>
        </w:rPr>
        <w:t>МАРАФОН СЕРВИС</w:t>
      </w:r>
      <w:r w:rsidRPr="00D40443">
        <w:rPr>
          <w:rFonts w:asciiTheme="majorHAnsi" w:eastAsia="Verdana" w:hAnsiTheme="majorHAnsi" w:cstheme="majorHAnsi"/>
        </w:rPr>
        <w:t xml:space="preserve">» адрес: </w:t>
      </w:r>
      <w:r w:rsidR="00D40443" w:rsidRPr="00D40443">
        <w:rPr>
          <w:rFonts w:asciiTheme="majorHAnsi" w:eastAsia="Verdana" w:hAnsiTheme="majorHAnsi" w:cstheme="majorHAnsi"/>
        </w:rPr>
        <w:t>119270, Москва г, Лужники ул, дом 24, строение 39, комната 15, помещение I</w:t>
      </w:r>
      <w:r w:rsidR="007E34FD" w:rsidRPr="00D40443">
        <w:rPr>
          <w:rFonts w:asciiTheme="majorHAnsi" w:eastAsia="Arial" w:hAnsiTheme="majorHAnsi" w:cstheme="majorHAnsi"/>
        </w:rPr>
        <w:t xml:space="preserve">, </w:t>
      </w:r>
      <w:r w:rsidR="007E34FD" w:rsidRPr="00886EE3">
        <w:rPr>
          <w:rFonts w:asciiTheme="majorHAnsi" w:eastAsia="Arial" w:hAnsiTheme="majorHAnsi" w:cstheme="majorHAnsi"/>
        </w:rPr>
        <w:t xml:space="preserve">ОГРН </w:t>
      </w:r>
      <w:r w:rsidR="00886EE3" w:rsidRPr="00886EE3">
        <w:rPr>
          <w:rFonts w:asciiTheme="majorHAnsi" w:eastAsia="Arial" w:hAnsiTheme="majorHAnsi" w:cstheme="majorHAnsi"/>
        </w:rPr>
        <w:t>1177746428320</w:t>
      </w:r>
      <w:r w:rsidR="007E34FD" w:rsidRPr="00886EE3">
        <w:rPr>
          <w:rFonts w:asciiTheme="majorHAnsi" w:eastAsia="Arial" w:hAnsiTheme="majorHAnsi" w:cstheme="majorHAnsi"/>
        </w:rPr>
        <w:t xml:space="preserve">, ИНН </w:t>
      </w:r>
      <w:r w:rsidR="00D40443" w:rsidRPr="00886EE3">
        <w:rPr>
          <w:rFonts w:asciiTheme="majorHAnsi" w:eastAsia="Arial" w:hAnsiTheme="majorHAnsi" w:cstheme="majorHAnsi"/>
        </w:rPr>
        <w:t>7704408575</w:t>
      </w:r>
      <w:r w:rsidR="007E34FD" w:rsidRPr="00D40443">
        <w:rPr>
          <w:rFonts w:asciiTheme="majorHAnsi" w:eastAsia="Arial" w:hAnsiTheme="majorHAnsi" w:cstheme="majorHAnsi"/>
        </w:rPr>
        <w:t>)</w:t>
      </w:r>
      <w:r w:rsidRPr="00D40443">
        <w:rPr>
          <w:rFonts w:asciiTheme="majorHAnsi" w:eastAsia="Verdana" w:hAnsiTheme="majorHAnsi" w:cstheme="majorHAnsi"/>
        </w:rPr>
        <w:t>.</w:t>
      </w:r>
    </w:p>
    <w:p w14:paraId="000000EC" w14:textId="0BA0CBF2" w:rsidR="00BD3B86" w:rsidRPr="00266A09" w:rsidRDefault="00C3507A" w:rsidP="00266A09">
      <w:pPr>
        <w:spacing w:after="0" w:line="240" w:lineRule="auto"/>
        <w:ind w:right="-5"/>
        <w:contextualSpacing/>
        <w:jc w:val="both"/>
        <w:rPr>
          <w:rFonts w:asciiTheme="majorHAnsi" w:eastAsia="Times New Roman" w:hAnsiTheme="majorHAnsi" w:cstheme="majorHAnsi"/>
        </w:rPr>
      </w:pPr>
      <w:r w:rsidRPr="00266A09">
        <w:rPr>
          <w:rFonts w:asciiTheme="majorHAnsi" w:eastAsia="Verdana" w:hAnsiTheme="majorHAnsi" w:cstheme="majorHAnsi"/>
        </w:rPr>
        <w:t xml:space="preserve">В частности (но не ограничиваясь) Участник </w:t>
      </w:r>
      <w:r w:rsidR="00895093">
        <w:rPr>
          <w:rFonts w:asciiTheme="majorHAnsi" w:eastAsia="Verdana" w:hAnsiTheme="majorHAnsi" w:cstheme="majorHAnsi"/>
        </w:rPr>
        <w:t>Мероприятия</w:t>
      </w:r>
      <w:r w:rsidRPr="00266A09">
        <w:rPr>
          <w:rFonts w:asciiTheme="majorHAnsi" w:eastAsia="Verdana" w:hAnsiTheme="majorHAnsi" w:cstheme="majorHAnsi"/>
        </w:rPr>
        <w:t xml:space="preserve"> даёт своё согласие на: обработку персональных данных, включая сбор, запись, систематизацию, накопление, хранение, уточнение (обновление, изменение), извлечение, использование, передачу (предоставление, распространение, доступ), обезличивание, блокирование, удаление, уничтожение персональных данных.</w:t>
      </w:r>
    </w:p>
    <w:p w14:paraId="000000EE" w14:textId="6EFF7DFE" w:rsidR="00BD3B86" w:rsidRPr="00266A09" w:rsidRDefault="00C3507A" w:rsidP="00266A09">
      <w:pPr>
        <w:spacing w:after="0" w:line="240" w:lineRule="auto"/>
        <w:ind w:right="-5"/>
        <w:contextualSpacing/>
        <w:jc w:val="both"/>
        <w:rPr>
          <w:rFonts w:asciiTheme="majorHAnsi" w:eastAsia="Times New Roman" w:hAnsiTheme="majorHAnsi" w:cstheme="majorHAnsi"/>
        </w:rPr>
      </w:pPr>
      <w:r w:rsidRPr="00266A09">
        <w:rPr>
          <w:rFonts w:asciiTheme="majorHAnsi" w:eastAsia="Verdana" w:hAnsiTheme="majorHAnsi" w:cstheme="majorHAnsi"/>
        </w:rPr>
        <w:t xml:space="preserve">Участник </w:t>
      </w:r>
      <w:r w:rsidR="00895093">
        <w:rPr>
          <w:rFonts w:asciiTheme="majorHAnsi" w:eastAsia="Verdana" w:hAnsiTheme="majorHAnsi" w:cstheme="majorHAnsi"/>
        </w:rPr>
        <w:t xml:space="preserve">Мероприятия </w:t>
      </w:r>
      <w:r w:rsidRPr="00266A09">
        <w:rPr>
          <w:rFonts w:asciiTheme="majorHAnsi" w:eastAsia="Verdana" w:hAnsiTheme="majorHAnsi" w:cstheme="majorHAnsi"/>
        </w:rPr>
        <w:t>даёт согласие на обработку следующих персональных данных: Ф. И. О., пол, дата рождения, страна и город проживания, гражданство, возраст, номер участника, номер метки участника, контактный телефон, контактный адрес эл. почты, время считывания метки участника с помощью специального оборудования, выбранная участником дистанция, выбранное участником время старта, а также номер основного документа, удостоверяющего личность, сведения о дате его выдачи и выдавшем его органе.</w:t>
      </w:r>
    </w:p>
    <w:p w14:paraId="000000F0" w14:textId="77C5E6F3" w:rsidR="00BD3B86" w:rsidRPr="00266A09" w:rsidRDefault="00C3507A" w:rsidP="00266A09">
      <w:pPr>
        <w:spacing w:after="0" w:line="240" w:lineRule="auto"/>
        <w:ind w:right="-5"/>
        <w:contextualSpacing/>
        <w:jc w:val="both"/>
        <w:rPr>
          <w:rFonts w:asciiTheme="majorHAnsi" w:eastAsia="Times New Roman" w:hAnsiTheme="majorHAnsi" w:cstheme="majorHAnsi"/>
        </w:rPr>
      </w:pPr>
      <w:r w:rsidRPr="00266A09">
        <w:rPr>
          <w:rFonts w:asciiTheme="majorHAnsi" w:eastAsia="Verdana" w:hAnsiTheme="majorHAnsi" w:cstheme="majorHAnsi"/>
        </w:rPr>
        <w:t xml:space="preserve">Участник также дает согласие на распространение следующих персональных данных (общая категория) среди неопределенного круга лиц: ФИО, пол, дата рождения, страна и город проживания, гражданство, возраст, номер участника, номер метки участника, время считывания метки участника с помощью специального оборудования, выбранная участником дистанция, выбранное участником время старта, время старта, время финиша, в целях размещения результатов в общедоступных источниках, в том числе на сайте </w:t>
      </w:r>
      <w:r w:rsidR="002F5703" w:rsidRPr="002F5703">
        <w:t>https://goldenultra.ru/</w:t>
      </w:r>
      <w:r w:rsidRPr="00266A09">
        <w:rPr>
          <w:rFonts w:asciiTheme="majorHAnsi" w:eastAsia="Verdana" w:hAnsiTheme="majorHAnsi" w:cstheme="majorHAnsi"/>
        </w:rPr>
        <w:t>. Каких-либо запретов и условий на обработку вышеуказанных персональных данных Участник не устанавливает.</w:t>
      </w:r>
    </w:p>
    <w:p w14:paraId="000000F2" w14:textId="0C9E1B15" w:rsidR="00BD3B86" w:rsidRPr="00266A09" w:rsidRDefault="00C3507A" w:rsidP="00266A09">
      <w:pPr>
        <w:spacing w:after="0" w:line="240" w:lineRule="auto"/>
        <w:ind w:right="-5"/>
        <w:contextualSpacing/>
        <w:jc w:val="both"/>
        <w:rPr>
          <w:rFonts w:asciiTheme="majorHAnsi" w:eastAsia="Times New Roman" w:hAnsiTheme="majorHAnsi" w:cstheme="majorHAnsi"/>
        </w:rPr>
      </w:pPr>
      <w:r w:rsidRPr="00266A09">
        <w:rPr>
          <w:rFonts w:asciiTheme="majorHAnsi" w:eastAsia="Verdana" w:hAnsiTheme="majorHAnsi" w:cstheme="majorHAnsi"/>
        </w:rPr>
        <w:t xml:space="preserve">Обработка персональных данных Участника осуществляется исключительно в целях регистрации </w:t>
      </w:r>
      <w:r w:rsidR="002F5703">
        <w:rPr>
          <w:rFonts w:asciiTheme="majorHAnsi" w:eastAsia="Verdana" w:hAnsiTheme="majorHAnsi" w:cstheme="majorHAnsi"/>
        </w:rPr>
        <w:t>У</w:t>
      </w:r>
      <w:r w:rsidRPr="00266A09">
        <w:rPr>
          <w:rFonts w:asciiTheme="majorHAnsi" w:eastAsia="Verdana" w:hAnsiTheme="majorHAnsi" w:cstheme="majorHAnsi"/>
        </w:rPr>
        <w:t xml:space="preserve">частника на </w:t>
      </w:r>
      <w:r w:rsidR="001140DE" w:rsidRPr="001140DE">
        <w:rPr>
          <w:rFonts w:asciiTheme="majorHAnsi" w:eastAsia="Verdana" w:hAnsiTheme="majorHAnsi" w:cstheme="majorHAnsi"/>
        </w:rPr>
        <w:t>спортивно-массовое</w:t>
      </w:r>
      <w:r w:rsidR="001140DE">
        <w:rPr>
          <w:rFonts w:asciiTheme="majorHAnsi" w:eastAsia="Verdana" w:hAnsiTheme="majorHAnsi" w:cstheme="majorHAnsi"/>
        </w:rPr>
        <w:t xml:space="preserve"> </w:t>
      </w:r>
      <w:r w:rsidR="001140DE" w:rsidRPr="001140DE">
        <w:rPr>
          <w:rFonts w:asciiTheme="majorHAnsi" w:eastAsia="Verdana" w:hAnsiTheme="majorHAnsi" w:cstheme="majorHAnsi"/>
        </w:rPr>
        <w:t>мероприятие</w:t>
      </w:r>
      <w:r w:rsidRPr="00266A09">
        <w:rPr>
          <w:rFonts w:asciiTheme="majorHAnsi" w:eastAsia="Verdana" w:hAnsiTheme="majorHAnsi" w:cstheme="majorHAnsi"/>
        </w:rPr>
        <w:t xml:space="preserve">, расчёта времени преодоления участником всей дистанции и промежуточных отсечек (если имеются), с целью публикации результатов расчёта в следующих общедоступных источниках: на странице </w:t>
      </w:r>
      <w:r w:rsidR="00FB4DCD">
        <w:rPr>
          <w:rFonts w:asciiTheme="majorHAnsi" w:eastAsia="Verdana" w:hAnsiTheme="majorHAnsi" w:cstheme="majorHAnsi"/>
        </w:rPr>
        <w:t>М</w:t>
      </w:r>
      <w:r w:rsidR="001140DE">
        <w:rPr>
          <w:rFonts w:asciiTheme="majorHAnsi" w:eastAsia="Verdana" w:hAnsiTheme="majorHAnsi" w:cstheme="majorHAnsi"/>
        </w:rPr>
        <w:t>ероприятия</w:t>
      </w:r>
      <w:r w:rsidRPr="00266A09">
        <w:rPr>
          <w:rFonts w:asciiTheme="majorHAnsi" w:eastAsia="Verdana" w:hAnsiTheme="majorHAnsi" w:cstheme="majorHAnsi"/>
        </w:rPr>
        <w:t xml:space="preserve"> на сайте </w:t>
      </w:r>
      <w:r w:rsidR="002F5703" w:rsidRPr="002F5703">
        <w:t>https://goldenultra.ru/</w:t>
      </w:r>
      <w:r w:rsidRPr="00266A09">
        <w:rPr>
          <w:rFonts w:asciiTheme="majorHAnsi" w:eastAsia="Verdana" w:hAnsiTheme="majorHAnsi" w:cstheme="majorHAnsi"/>
        </w:rPr>
        <w:t xml:space="preserve">, и/или в мобильных приложениях, определяемых организатором по своему усмотрению, и последующего направления участнику почтовых сообщений и смс-уведомлений, содержащих информацию о соревновании и любую иную информацию, касающуюся участника и связанную с </w:t>
      </w:r>
      <w:r w:rsidR="00FB4DCD">
        <w:rPr>
          <w:rFonts w:asciiTheme="majorHAnsi" w:eastAsia="Verdana" w:hAnsiTheme="majorHAnsi" w:cstheme="majorHAnsi"/>
        </w:rPr>
        <w:t>М</w:t>
      </w:r>
      <w:r w:rsidR="001140DE">
        <w:rPr>
          <w:rFonts w:asciiTheme="majorHAnsi" w:eastAsia="Verdana" w:hAnsiTheme="majorHAnsi" w:cstheme="majorHAnsi"/>
        </w:rPr>
        <w:t>ероприятием</w:t>
      </w:r>
      <w:r w:rsidRPr="00266A09">
        <w:rPr>
          <w:rFonts w:asciiTheme="majorHAnsi" w:eastAsia="Verdana" w:hAnsiTheme="majorHAnsi" w:cstheme="majorHAnsi"/>
        </w:rPr>
        <w:t>.</w:t>
      </w:r>
    </w:p>
    <w:p w14:paraId="000000F4" w14:textId="6CC03516" w:rsidR="00BD3B86" w:rsidRPr="00266A09" w:rsidRDefault="00C3507A" w:rsidP="00266A09">
      <w:pPr>
        <w:spacing w:after="0" w:line="240" w:lineRule="auto"/>
        <w:ind w:right="-5"/>
        <w:contextualSpacing/>
        <w:jc w:val="both"/>
        <w:rPr>
          <w:rFonts w:asciiTheme="majorHAnsi" w:eastAsia="Times New Roman" w:hAnsiTheme="majorHAnsi" w:cstheme="majorHAnsi"/>
        </w:rPr>
      </w:pPr>
      <w:r w:rsidRPr="00266A09">
        <w:rPr>
          <w:rFonts w:asciiTheme="majorHAnsi" w:eastAsia="Verdana" w:hAnsiTheme="majorHAnsi" w:cstheme="majorHAnsi"/>
        </w:rPr>
        <w:t xml:space="preserve">Согласие на обработку и распространение персональных данных действует в течение 20 лет с момента передачи персональных данных, согласие может быть отозвано в письменной форме, путем направления заказного письма в адрес организатора мероприятия либо направления письма на почту </w:t>
      </w:r>
      <w:hyperlink r:id="rId10" w:history="1">
        <w:r w:rsidR="002F5703" w:rsidRPr="007E34FD">
          <w:rPr>
            <w:rStyle w:val="Hyperlink"/>
            <w:rFonts w:asciiTheme="majorHAnsi" w:eastAsia="Verdana" w:hAnsiTheme="majorHAnsi" w:cstheme="majorHAnsi"/>
          </w:rPr>
          <w:t>info@goldenultra.ru</w:t>
        </w:r>
      </w:hyperlink>
      <w:r w:rsidRPr="00266A09">
        <w:rPr>
          <w:rFonts w:asciiTheme="majorHAnsi" w:eastAsia="Verdana" w:hAnsiTheme="majorHAnsi" w:cstheme="majorHAnsi"/>
        </w:rPr>
        <w:t xml:space="preserve">. Датой выдачи согласия на обработку персональных данных участника </w:t>
      </w:r>
      <w:r w:rsidR="00464528">
        <w:rPr>
          <w:rFonts w:asciiTheme="majorHAnsi" w:eastAsia="Verdana" w:hAnsiTheme="majorHAnsi" w:cstheme="majorHAnsi"/>
        </w:rPr>
        <w:t>мероприятия</w:t>
      </w:r>
      <w:r w:rsidRPr="00266A09">
        <w:rPr>
          <w:rFonts w:asciiTheme="majorHAnsi" w:eastAsia="Verdana" w:hAnsiTheme="majorHAnsi" w:cstheme="majorHAnsi"/>
        </w:rPr>
        <w:t xml:space="preserve"> является дата отправки регистрационной веб-формы Оператору.</w:t>
      </w:r>
    </w:p>
    <w:p w14:paraId="000000F6" w14:textId="35EF7403" w:rsidR="00BD3B86" w:rsidRPr="00266A09" w:rsidRDefault="00C3507A" w:rsidP="00266A09">
      <w:pPr>
        <w:spacing w:after="0" w:line="240" w:lineRule="auto"/>
        <w:ind w:right="-5"/>
        <w:contextualSpacing/>
        <w:jc w:val="both"/>
        <w:rPr>
          <w:rFonts w:asciiTheme="majorHAnsi" w:eastAsia="Times New Roman" w:hAnsiTheme="majorHAnsi" w:cstheme="majorHAnsi"/>
        </w:rPr>
      </w:pPr>
      <w:r w:rsidRPr="00266A09">
        <w:rPr>
          <w:rFonts w:asciiTheme="majorHAnsi" w:eastAsia="Verdana" w:hAnsiTheme="majorHAnsi" w:cstheme="majorHAnsi"/>
        </w:rPr>
        <w:t xml:space="preserve">6.2. При заполнении регистрационной веб-формы на </w:t>
      </w:r>
      <w:r w:rsidR="002F5703">
        <w:rPr>
          <w:rFonts w:asciiTheme="majorHAnsi" w:eastAsia="Verdana" w:hAnsiTheme="majorHAnsi" w:cstheme="majorHAnsi"/>
        </w:rPr>
        <w:t>Мероприятие</w:t>
      </w:r>
      <w:r w:rsidRPr="00266A09">
        <w:rPr>
          <w:rFonts w:asciiTheme="majorHAnsi" w:eastAsia="Verdana" w:hAnsiTheme="majorHAnsi" w:cstheme="majorHAnsi"/>
        </w:rPr>
        <w:t xml:space="preserve"> Участник</w:t>
      </w:r>
      <w:r w:rsidR="002F5703">
        <w:rPr>
          <w:rFonts w:asciiTheme="majorHAnsi" w:eastAsia="Verdana" w:hAnsiTheme="majorHAnsi" w:cstheme="majorHAnsi"/>
        </w:rPr>
        <w:t xml:space="preserve"> Мероприятия</w:t>
      </w:r>
      <w:r w:rsidRPr="00266A09">
        <w:rPr>
          <w:rFonts w:asciiTheme="majorHAnsi" w:eastAsia="Verdana" w:hAnsiTheme="majorHAnsi" w:cstheme="majorHAnsi"/>
        </w:rPr>
        <w:t xml:space="preserve"> предоставляет Оператору следующую информацию, являющуюся персональными данными Участника</w:t>
      </w:r>
      <w:r w:rsidR="002F5703">
        <w:rPr>
          <w:rFonts w:asciiTheme="majorHAnsi" w:eastAsia="Verdana" w:hAnsiTheme="majorHAnsi" w:cstheme="majorHAnsi"/>
        </w:rPr>
        <w:t xml:space="preserve"> Мероприятия</w:t>
      </w:r>
      <w:r w:rsidRPr="00266A09">
        <w:rPr>
          <w:rFonts w:asciiTheme="majorHAnsi" w:eastAsia="Verdana" w:hAnsiTheme="majorHAnsi" w:cstheme="majorHAnsi"/>
        </w:rPr>
        <w:t xml:space="preserve">: фамилия, имя, отчество, пол, дата рождения, адрес и город проживания, контактная информация (телефон, электронная почта, почтовый адрес), телефон родственника, к которому можно обратиться в случае несчастного случая с Участником </w:t>
      </w:r>
      <w:r w:rsidR="00986F74">
        <w:rPr>
          <w:rFonts w:asciiTheme="majorHAnsi" w:eastAsia="Verdana" w:hAnsiTheme="majorHAnsi" w:cstheme="majorHAnsi"/>
        </w:rPr>
        <w:t>Мероприятия</w:t>
      </w:r>
      <w:r w:rsidRPr="00266A09">
        <w:rPr>
          <w:rFonts w:asciiTheme="majorHAnsi" w:eastAsia="Verdana" w:hAnsiTheme="majorHAnsi" w:cstheme="majorHAnsi"/>
        </w:rPr>
        <w:t>.</w:t>
      </w:r>
    </w:p>
    <w:p w14:paraId="000000F8" w14:textId="3127D828" w:rsidR="00BD3B86" w:rsidRPr="00266A09" w:rsidRDefault="00C3507A" w:rsidP="00266A09">
      <w:pPr>
        <w:spacing w:after="0" w:line="240" w:lineRule="auto"/>
        <w:ind w:right="-5"/>
        <w:contextualSpacing/>
        <w:jc w:val="both"/>
        <w:rPr>
          <w:rFonts w:asciiTheme="majorHAnsi" w:eastAsia="Times New Roman" w:hAnsiTheme="majorHAnsi" w:cstheme="majorHAnsi"/>
        </w:rPr>
      </w:pPr>
      <w:r w:rsidRPr="00266A09">
        <w:rPr>
          <w:rFonts w:asciiTheme="majorHAnsi" w:eastAsia="Verdana" w:hAnsiTheme="majorHAnsi" w:cstheme="majorHAnsi"/>
        </w:rPr>
        <w:t xml:space="preserve">6.3. Под обработкой персональных данных понимается сбор, систематизация, накопление, уточнение, обновление, изменение, использование, предоставление, распространение, передача, в том числе трансграничная, обезличивание, блокирование, уничтожение, и любые другие действия (операции) с персональными данными. Обработка персональных данных Участника </w:t>
      </w:r>
      <w:r w:rsidR="00FB4DCD">
        <w:rPr>
          <w:rFonts w:asciiTheme="majorHAnsi" w:eastAsia="Verdana" w:hAnsiTheme="majorHAnsi" w:cstheme="majorHAnsi"/>
        </w:rPr>
        <w:t>Мероприятия</w:t>
      </w:r>
      <w:r w:rsidRPr="00266A09">
        <w:rPr>
          <w:rFonts w:asciiTheme="majorHAnsi" w:eastAsia="Verdana" w:hAnsiTheme="majorHAnsi" w:cstheme="majorHAnsi"/>
        </w:rPr>
        <w:t xml:space="preserve"> может осуществляться с помощью средств автоматизации и/или без использования средств автоматизации в соответствии с действующим законодательством РФ.</w:t>
      </w:r>
    </w:p>
    <w:p w14:paraId="000000FA" w14:textId="5B63F5B3" w:rsidR="00BD3B86" w:rsidRPr="00266A09" w:rsidRDefault="00C3507A" w:rsidP="00266A09">
      <w:pPr>
        <w:spacing w:after="0" w:line="240" w:lineRule="auto"/>
        <w:ind w:right="-5"/>
        <w:contextualSpacing/>
        <w:jc w:val="both"/>
        <w:rPr>
          <w:rFonts w:asciiTheme="majorHAnsi" w:eastAsia="Times New Roman" w:hAnsiTheme="majorHAnsi" w:cstheme="majorHAnsi"/>
        </w:rPr>
      </w:pPr>
      <w:r w:rsidRPr="00266A09">
        <w:rPr>
          <w:rFonts w:asciiTheme="majorHAnsi" w:eastAsia="Verdana" w:hAnsiTheme="majorHAnsi" w:cstheme="majorHAnsi"/>
        </w:rPr>
        <w:t xml:space="preserve">6.4. Оператор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w:t>
      </w:r>
      <w:r w:rsidRPr="005C4198">
        <w:rPr>
          <w:rFonts w:asciiTheme="majorHAnsi" w:eastAsia="Verdana" w:hAnsiTheme="majorHAnsi" w:cstheme="majorHAnsi"/>
        </w:rPr>
        <w:t xml:space="preserve">данных, а также от иных неправомерных действий в отношении персональных данных, а также принимает на себя обязательство сохранения конфиденциальности персональных данных участников соревнования. С политикой защиты персональных данных Участник </w:t>
      </w:r>
      <w:r w:rsidR="002F5703" w:rsidRPr="005C4198">
        <w:rPr>
          <w:rFonts w:asciiTheme="majorHAnsi" w:eastAsia="Verdana" w:hAnsiTheme="majorHAnsi" w:cstheme="majorHAnsi"/>
        </w:rPr>
        <w:t>Мероприятия</w:t>
      </w:r>
      <w:r w:rsidRPr="005C4198">
        <w:rPr>
          <w:rFonts w:asciiTheme="majorHAnsi" w:eastAsia="Verdana" w:hAnsiTheme="majorHAnsi" w:cstheme="majorHAnsi"/>
        </w:rPr>
        <w:t xml:space="preserve"> может ознакомиться на сайте </w:t>
      </w:r>
      <w:r w:rsidR="002F5703" w:rsidRPr="005C4198">
        <w:t>https://goldenultra.ru/</w:t>
      </w:r>
      <w:r w:rsidRPr="005C4198">
        <w:rPr>
          <w:rFonts w:asciiTheme="majorHAnsi" w:eastAsia="Verdana" w:hAnsiTheme="majorHAnsi" w:cstheme="majorHAnsi"/>
        </w:rPr>
        <w:t xml:space="preserve">. Оператор вправе привлекать для обработки персональных данных участников </w:t>
      </w:r>
      <w:r w:rsidR="00FB4DCD" w:rsidRPr="005C4198">
        <w:rPr>
          <w:rFonts w:asciiTheme="majorHAnsi" w:eastAsia="Verdana" w:hAnsiTheme="majorHAnsi" w:cstheme="majorHAnsi"/>
        </w:rPr>
        <w:lastRenderedPageBreak/>
        <w:t>Мероприятия</w:t>
      </w:r>
      <w:r w:rsidRPr="005C4198">
        <w:rPr>
          <w:rFonts w:asciiTheme="majorHAnsi" w:eastAsia="Verdana" w:hAnsiTheme="majorHAnsi" w:cstheme="majorHAnsi"/>
        </w:rPr>
        <w:t xml:space="preserve"> субподрядчиков, указанных в п.6.1. исключительно для целей исполнения настоящего Договора, обеспечивая при</w:t>
      </w:r>
      <w:r w:rsidRPr="00266A09">
        <w:rPr>
          <w:rFonts w:asciiTheme="majorHAnsi" w:eastAsia="Verdana" w:hAnsiTheme="majorHAnsi" w:cstheme="majorHAnsi"/>
        </w:rPr>
        <w:t xml:space="preserve"> этом принятие такими субподрядчиками обязательств, в части конфиденциальности персональных данных. </w:t>
      </w:r>
    </w:p>
    <w:p w14:paraId="000000FC" w14:textId="77777777" w:rsidR="00BD3B86" w:rsidRPr="00266A09" w:rsidRDefault="00C3507A" w:rsidP="00266A09">
      <w:pPr>
        <w:spacing w:after="0" w:line="240" w:lineRule="auto"/>
        <w:ind w:right="-5"/>
        <w:contextualSpacing/>
        <w:jc w:val="both"/>
        <w:rPr>
          <w:rFonts w:asciiTheme="majorHAnsi" w:eastAsia="Times New Roman" w:hAnsiTheme="majorHAnsi" w:cstheme="majorHAnsi"/>
        </w:rPr>
      </w:pPr>
      <w:r w:rsidRPr="00266A09">
        <w:rPr>
          <w:rFonts w:asciiTheme="majorHAnsi" w:eastAsia="Verdana" w:hAnsiTheme="majorHAnsi" w:cstheme="majorHAnsi"/>
        </w:rPr>
        <w:t xml:space="preserve">6.5. Участник вправе обратится к Оператору за получением информации, касающейся обработки его персональных данных, вправе требовать от Оператора уточнение персональных данных, их блокирование или уничтожения в случае, если персональные данные являются неполными/устаревшими/неточными или не являются необходимыми по настоящему Договору и принимать иные меры по защите своих прав. </w:t>
      </w:r>
      <w:r w:rsidRPr="00266A09">
        <w:rPr>
          <w:rFonts w:asciiTheme="majorHAnsi" w:eastAsia="Verdana" w:hAnsiTheme="majorHAnsi" w:cstheme="majorHAnsi"/>
          <w:highlight w:val="white"/>
        </w:rPr>
        <w:t>Оператор</w:t>
      </w:r>
      <w:r w:rsidRPr="00266A09">
        <w:rPr>
          <w:rFonts w:asciiTheme="majorHAnsi" w:eastAsia="Verdana" w:hAnsiTheme="majorHAnsi" w:cstheme="majorHAnsi"/>
        </w:rPr>
        <w:t xml:space="preserve"> обязан предоставить ему ответ в течение 10 (десяти) рабочих дней с момента обращения.</w:t>
      </w:r>
    </w:p>
    <w:p w14:paraId="000000FD" w14:textId="77777777" w:rsidR="00BD3B86" w:rsidRPr="00266A09" w:rsidRDefault="00BD3B86" w:rsidP="00266A09">
      <w:pPr>
        <w:spacing w:after="0" w:line="240" w:lineRule="auto"/>
        <w:contextualSpacing/>
        <w:rPr>
          <w:rFonts w:asciiTheme="majorHAnsi" w:eastAsia="Times New Roman" w:hAnsiTheme="majorHAnsi" w:cstheme="majorHAnsi"/>
        </w:rPr>
      </w:pPr>
    </w:p>
    <w:p w14:paraId="000000FE" w14:textId="77777777" w:rsidR="00BD3B86" w:rsidRPr="00266A09" w:rsidRDefault="00C3507A" w:rsidP="00266A09">
      <w:pPr>
        <w:pStyle w:val="Heading1"/>
        <w:spacing w:after="0"/>
        <w:contextualSpacing/>
        <w:rPr>
          <w:rFonts w:asciiTheme="majorHAnsi" w:hAnsiTheme="majorHAnsi" w:cstheme="majorHAnsi"/>
          <w:sz w:val="22"/>
          <w:szCs w:val="22"/>
        </w:rPr>
      </w:pPr>
      <w:r w:rsidRPr="00266A09">
        <w:rPr>
          <w:rFonts w:asciiTheme="majorHAnsi" w:hAnsiTheme="majorHAnsi" w:cstheme="majorHAnsi"/>
          <w:sz w:val="22"/>
          <w:szCs w:val="22"/>
        </w:rPr>
        <w:t>7. Ответственность сторон</w:t>
      </w:r>
    </w:p>
    <w:p w14:paraId="000000FF" w14:textId="77777777" w:rsidR="00BD3B86" w:rsidRPr="00266A09" w:rsidRDefault="00C3507A" w:rsidP="00266A09">
      <w:pPr>
        <w:spacing w:after="0" w:line="240" w:lineRule="auto"/>
        <w:ind w:right="-5"/>
        <w:contextualSpacing/>
        <w:jc w:val="both"/>
        <w:rPr>
          <w:rFonts w:asciiTheme="majorHAnsi" w:eastAsia="Times New Roman" w:hAnsiTheme="majorHAnsi" w:cstheme="majorHAnsi"/>
        </w:rPr>
      </w:pPr>
      <w:r w:rsidRPr="00266A09">
        <w:rPr>
          <w:rFonts w:asciiTheme="majorHAnsi" w:eastAsia="Verdana" w:hAnsiTheme="majorHAnsi" w:cstheme="majorHAnsi"/>
        </w:rPr>
        <w:t>7.1.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 с учетом условий настоящего Договора.</w:t>
      </w:r>
    </w:p>
    <w:p w14:paraId="00000101" w14:textId="685F5490" w:rsidR="00BD3B86" w:rsidRPr="00266A09" w:rsidRDefault="00C3507A" w:rsidP="00266A09">
      <w:pPr>
        <w:spacing w:after="0" w:line="240" w:lineRule="auto"/>
        <w:ind w:right="-5"/>
        <w:contextualSpacing/>
        <w:jc w:val="both"/>
        <w:rPr>
          <w:rFonts w:asciiTheme="majorHAnsi" w:eastAsia="Times New Roman" w:hAnsiTheme="majorHAnsi" w:cstheme="majorHAnsi"/>
        </w:rPr>
      </w:pPr>
      <w:r w:rsidRPr="00266A09">
        <w:rPr>
          <w:rFonts w:asciiTheme="majorHAnsi" w:eastAsia="Verdana" w:hAnsiTheme="majorHAnsi" w:cstheme="majorHAnsi"/>
        </w:rPr>
        <w:t xml:space="preserve">7.2. Организатор не несёт ответственности за незнание или несоблюдение Участником </w:t>
      </w:r>
      <w:r w:rsidR="002F5703">
        <w:rPr>
          <w:rFonts w:asciiTheme="majorHAnsi" w:eastAsia="Verdana" w:hAnsiTheme="majorHAnsi" w:cstheme="majorHAnsi"/>
        </w:rPr>
        <w:t>Мероприятия</w:t>
      </w:r>
      <w:r w:rsidRPr="00266A09">
        <w:rPr>
          <w:rFonts w:asciiTheme="majorHAnsi" w:eastAsia="Verdana" w:hAnsiTheme="majorHAnsi" w:cstheme="majorHAnsi"/>
        </w:rPr>
        <w:t xml:space="preserve"> требований и правил, установленных Организатором.</w:t>
      </w:r>
    </w:p>
    <w:p w14:paraId="00000103" w14:textId="3B257570" w:rsidR="00BD3B86" w:rsidRPr="00266A09" w:rsidRDefault="00C3507A" w:rsidP="00266A09">
      <w:pPr>
        <w:spacing w:after="0" w:line="240" w:lineRule="auto"/>
        <w:ind w:right="-5"/>
        <w:contextualSpacing/>
        <w:jc w:val="both"/>
        <w:rPr>
          <w:rFonts w:asciiTheme="majorHAnsi" w:eastAsia="Times New Roman" w:hAnsiTheme="majorHAnsi" w:cstheme="majorHAnsi"/>
        </w:rPr>
      </w:pPr>
      <w:r w:rsidRPr="00266A09">
        <w:rPr>
          <w:rFonts w:asciiTheme="majorHAnsi" w:eastAsia="Verdana" w:hAnsiTheme="majorHAnsi" w:cstheme="majorHAnsi"/>
        </w:rPr>
        <w:t xml:space="preserve">7.3. Организатор не несет ответственности за любые убытки и моральный вред, понесенные Участником </w:t>
      </w:r>
      <w:r w:rsidR="002F5703">
        <w:rPr>
          <w:rFonts w:asciiTheme="majorHAnsi" w:eastAsia="Verdana" w:hAnsiTheme="majorHAnsi" w:cstheme="majorHAnsi"/>
        </w:rPr>
        <w:t>Мероприятия</w:t>
      </w:r>
      <w:r w:rsidRPr="00266A09">
        <w:rPr>
          <w:rFonts w:asciiTheme="majorHAnsi" w:eastAsia="Verdana" w:hAnsiTheme="majorHAnsi" w:cstheme="majorHAnsi"/>
        </w:rPr>
        <w:t xml:space="preserve"> в результате ошибочного понимания или непонимания условий настоящего Договора, </w:t>
      </w:r>
      <w:r w:rsidR="002F5703">
        <w:rPr>
          <w:rFonts w:asciiTheme="majorHAnsi" w:eastAsia="Verdana" w:hAnsiTheme="majorHAnsi" w:cstheme="majorHAnsi"/>
        </w:rPr>
        <w:t>Положения о проведении Мероприятия</w:t>
      </w:r>
      <w:r w:rsidRPr="00266A09">
        <w:rPr>
          <w:rFonts w:asciiTheme="majorHAnsi" w:eastAsia="Verdana" w:hAnsiTheme="majorHAnsi" w:cstheme="majorHAnsi"/>
        </w:rPr>
        <w:t>.</w:t>
      </w:r>
    </w:p>
    <w:p w14:paraId="00000105" w14:textId="7CBFB5B5" w:rsidR="00BD3B86" w:rsidRPr="00266A09" w:rsidRDefault="00C3507A" w:rsidP="00266A09">
      <w:pPr>
        <w:spacing w:after="0" w:line="240" w:lineRule="auto"/>
        <w:ind w:right="-5"/>
        <w:contextualSpacing/>
        <w:jc w:val="both"/>
        <w:rPr>
          <w:rFonts w:asciiTheme="majorHAnsi" w:eastAsia="Times New Roman" w:hAnsiTheme="majorHAnsi" w:cstheme="majorHAnsi"/>
        </w:rPr>
      </w:pPr>
      <w:r w:rsidRPr="00266A09">
        <w:rPr>
          <w:rFonts w:asciiTheme="majorHAnsi" w:eastAsia="Verdana" w:hAnsiTheme="majorHAnsi" w:cstheme="majorHAnsi"/>
        </w:rPr>
        <w:t xml:space="preserve">7.4. Организатор не несёт ответственности за повреждения или ущерб, нанесённые Участнику </w:t>
      </w:r>
      <w:r w:rsidR="002F5703">
        <w:rPr>
          <w:rFonts w:asciiTheme="majorHAnsi" w:eastAsia="Verdana" w:hAnsiTheme="majorHAnsi" w:cstheme="majorHAnsi"/>
        </w:rPr>
        <w:t>Мероприятия</w:t>
      </w:r>
      <w:r w:rsidRPr="00266A09">
        <w:rPr>
          <w:rFonts w:asciiTheme="majorHAnsi" w:eastAsia="Verdana" w:hAnsiTheme="majorHAnsi" w:cstheme="majorHAnsi"/>
        </w:rPr>
        <w:t xml:space="preserve"> и/или его имуществу во время </w:t>
      </w:r>
      <w:r w:rsidR="002F5703">
        <w:rPr>
          <w:rFonts w:asciiTheme="majorHAnsi" w:eastAsia="Verdana" w:hAnsiTheme="majorHAnsi" w:cstheme="majorHAnsi"/>
        </w:rPr>
        <w:t>Мероприятия</w:t>
      </w:r>
      <w:r w:rsidRPr="00266A09">
        <w:rPr>
          <w:rFonts w:asciiTheme="majorHAnsi" w:eastAsia="Verdana" w:hAnsiTheme="majorHAnsi" w:cstheme="majorHAnsi"/>
        </w:rPr>
        <w:t xml:space="preserve">, если только эти повреждения или ущерб не были допущены Организатором по неосторожности или умышленно в результате пренебрежения своими обязанностями по отношению к Участнику </w:t>
      </w:r>
      <w:r w:rsidR="002F5703">
        <w:rPr>
          <w:rFonts w:asciiTheme="majorHAnsi" w:eastAsia="Verdana" w:hAnsiTheme="majorHAnsi" w:cstheme="majorHAnsi"/>
        </w:rPr>
        <w:t>Мероприятия</w:t>
      </w:r>
      <w:r w:rsidRPr="00266A09">
        <w:rPr>
          <w:rFonts w:asciiTheme="majorHAnsi" w:eastAsia="Verdana" w:hAnsiTheme="majorHAnsi" w:cstheme="majorHAnsi"/>
        </w:rPr>
        <w:t>.</w:t>
      </w:r>
    </w:p>
    <w:p w14:paraId="00000107" w14:textId="5442F61C" w:rsidR="00BD3B86" w:rsidRPr="00266A09" w:rsidRDefault="00C3507A" w:rsidP="00266A09">
      <w:pPr>
        <w:spacing w:after="0" w:line="240" w:lineRule="auto"/>
        <w:ind w:right="-5"/>
        <w:contextualSpacing/>
        <w:jc w:val="both"/>
        <w:rPr>
          <w:rFonts w:asciiTheme="majorHAnsi" w:eastAsia="Times New Roman" w:hAnsiTheme="majorHAnsi" w:cstheme="majorHAnsi"/>
        </w:rPr>
      </w:pPr>
      <w:r w:rsidRPr="00266A09">
        <w:rPr>
          <w:rFonts w:asciiTheme="majorHAnsi" w:eastAsia="Verdana" w:hAnsiTheme="majorHAnsi" w:cstheme="majorHAnsi"/>
        </w:rPr>
        <w:t xml:space="preserve">7.5. Организатор не несёт ответственности за вызванные сопутствующими обстоятельствами повреждения или ущерб, нанесённые Участнику и/или его имуществу во время </w:t>
      </w:r>
      <w:r w:rsidR="002F5703">
        <w:rPr>
          <w:rFonts w:asciiTheme="majorHAnsi" w:eastAsia="Verdana" w:hAnsiTheme="majorHAnsi" w:cstheme="majorHAnsi"/>
        </w:rPr>
        <w:t>Мероприятия</w:t>
      </w:r>
      <w:r w:rsidRPr="00266A09">
        <w:rPr>
          <w:rFonts w:asciiTheme="majorHAnsi" w:eastAsia="Verdana" w:hAnsiTheme="majorHAnsi" w:cstheme="majorHAnsi"/>
        </w:rPr>
        <w:t xml:space="preserve"> по их вине.</w:t>
      </w:r>
    </w:p>
    <w:p w14:paraId="00000109" w14:textId="2FCC20F7" w:rsidR="00BD3B86" w:rsidRPr="00266A09" w:rsidRDefault="00C3507A" w:rsidP="00266A09">
      <w:pPr>
        <w:spacing w:after="0" w:line="240" w:lineRule="auto"/>
        <w:ind w:right="-5"/>
        <w:contextualSpacing/>
        <w:jc w:val="both"/>
        <w:rPr>
          <w:rFonts w:asciiTheme="majorHAnsi" w:eastAsia="Times New Roman" w:hAnsiTheme="majorHAnsi" w:cstheme="majorHAnsi"/>
        </w:rPr>
      </w:pPr>
      <w:r w:rsidRPr="00266A09">
        <w:rPr>
          <w:rFonts w:asciiTheme="majorHAnsi" w:eastAsia="Verdana" w:hAnsiTheme="majorHAnsi" w:cstheme="majorHAnsi"/>
        </w:rPr>
        <w:t xml:space="preserve">7.6. Принимая участие в </w:t>
      </w:r>
      <w:r w:rsidR="002F5703">
        <w:rPr>
          <w:rFonts w:asciiTheme="majorHAnsi" w:eastAsia="Verdana" w:hAnsiTheme="majorHAnsi" w:cstheme="majorHAnsi"/>
        </w:rPr>
        <w:t>Мероприятии</w:t>
      </w:r>
      <w:r w:rsidRPr="00266A09">
        <w:rPr>
          <w:rFonts w:asciiTheme="majorHAnsi" w:eastAsia="Verdana" w:hAnsiTheme="majorHAnsi" w:cstheme="majorHAnsi"/>
        </w:rPr>
        <w:t xml:space="preserve">, Участник подтверждает, что он находится в надлежащей физической форме и регулярно проходит медицинские обследования в целях обеспечения безопасности участия в </w:t>
      </w:r>
      <w:r w:rsidR="002F5703">
        <w:rPr>
          <w:rFonts w:asciiTheme="majorHAnsi" w:eastAsia="Verdana" w:hAnsiTheme="majorHAnsi" w:cstheme="majorHAnsi"/>
        </w:rPr>
        <w:t>Мероприятии</w:t>
      </w:r>
      <w:r w:rsidRPr="00266A09">
        <w:rPr>
          <w:rFonts w:asciiTheme="majorHAnsi" w:eastAsia="Verdana" w:hAnsiTheme="majorHAnsi" w:cstheme="majorHAnsi"/>
        </w:rPr>
        <w:t xml:space="preserve"> для его здоровья, в соответствии с пп. 5 п. 2 ст. 24 ФЗ от 04.12.2007 329-ФЗ «О физической культуре и спорте в РФ», не имеет каких-либо медицинских или иных ограничений по здоровью, которые могут подвергнуть опасности или ограничить его участие в </w:t>
      </w:r>
      <w:r w:rsidR="002F5703">
        <w:rPr>
          <w:rFonts w:asciiTheme="majorHAnsi" w:eastAsia="Verdana" w:hAnsiTheme="majorHAnsi" w:cstheme="majorHAnsi"/>
        </w:rPr>
        <w:t>Мероприятии</w:t>
      </w:r>
      <w:r w:rsidRPr="00266A09">
        <w:rPr>
          <w:rFonts w:asciiTheme="majorHAnsi" w:eastAsia="Verdana" w:hAnsiTheme="majorHAnsi" w:cstheme="majorHAnsi"/>
        </w:rPr>
        <w:t xml:space="preserve">, в том числе не имеет противопоказаний к длительным физическим нагрузкам, и состояние его здоровья позволяет ему участвовать в </w:t>
      </w:r>
      <w:r w:rsidR="002F5703">
        <w:rPr>
          <w:rFonts w:asciiTheme="majorHAnsi" w:eastAsia="Verdana" w:hAnsiTheme="majorHAnsi" w:cstheme="majorHAnsi"/>
        </w:rPr>
        <w:t>Мероприятии</w:t>
      </w:r>
      <w:r w:rsidRPr="00266A09">
        <w:rPr>
          <w:rFonts w:asciiTheme="majorHAnsi" w:eastAsia="Verdana" w:hAnsiTheme="majorHAnsi" w:cstheme="majorHAnsi"/>
        </w:rPr>
        <w:t>, и принимает на себя все риски и негативные последствия, связанные с нарушением данного условия.</w:t>
      </w:r>
    </w:p>
    <w:p w14:paraId="0000010B" w14:textId="5E15F4E8" w:rsidR="00BD3B86" w:rsidRPr="00266A09" w:rsidRDefault="002259C5" w:rsidP="00266A09">
      <w:pPr>
        <w:spacing w:after="0" w:line="240" w:lineRule="auto"/>
        <w:ind w:right="-5"/>
        <w:contextualSpacing/>
        <w:jc w:val="both"/>
        <w:rPr>
          <w:rFonts w:asciiTheme="majorHAnsi" w:eastAsia="Times New Roman" w:hAnsiTheme="majorHAnsi" w:cstheme="majorHAnsi"/>
        </w:rPr>
      </w:pPr>
      <w:sdt>
        <w:sdtPr>
          <w:rPr>
            <w:rFonts w:asciiTheme="majorHAnsi" w:hAnsiTheme="majorHAnsi" w:cstheme="majorHAnsi"/>
          </w:rPr>
          <w:tag w:val="goog_rdk_55"/>
          <w:id w:val="1557122543"/>
        </w:sdtPr>
        <w:sdtEndPr/>
        <w:sdtContent>
          <w:r w:rsidR="00C3507A" w:rsidRPr="00266A09">
            <w:rPr>
              <w:rFonts w:asciiTheme="majorHAnsi" w:eastAsia="Arial" w:hAnsiTheme="majorHAnsi" w:cstheme="majorHAnsi"/>
            </w:rPr>
            <w:t xml:space="preserve">Участник </w:t>
          </w:r>
          <w:r w:rsidR="002F5703">
            <w:rPr>
              <w:rFonts w:asciiTheme="majorHAnsi" w:eastAsia="Arial" w:hAnsiTheme="majorHAnsi" w:cstheme="majorHAnsi"/>
            </w:rPr>
            <w:t xml:space="preserve">Мероприятия </w:t>
          </w:r>
          <w:r w:rsidR="00C3507A" w:rsidRPr="00266A09">
            <w:rPr>
              <w:rFonts w:asciiTheme="majorHAnsi" w:eastAsia="Arial" w:hAnsiTheme="majorHAnsi" w:cstheme="majorHAnsi"/>
            </w:rPr>
            <w:t>обязуется подтвердить данное условие о состоянии здоровья путем предоставления медицинской справки, которая содержит печать медицинского учреждения, подпись и печать врача, дату выдачи и Ф. И. О. участника с установленной первой или второй группой здоровья по результатам профилактического медицинского осмотра или диспансеризации согласно возрастной группе в соответствии с приказами Минздрава России; при установленной иной группе здоровья участника — Медицинского заключения о допуске к участию в физкультурных и спортивных мероприятиях (тренировочных мероприятиях и спортивных соревнованиях), мероприятиях по оценке выполнения нормативов испытаний (тестов) Всероссийского физкультурно-спортивного комплекса «Готов к труду и обороне (ГТО)», по форме Приложения № 2 к приказу Министерства здравоохранения Российской Федерации от 23 октября 2020 г. №1144н.</w:t>
          </w:r>
        </w:sdtContent>
      </w:sdt>
    </w:p>
    <w:p w14:paraId="0000010D" w14:textId="77777777" w:rsidR="00BD3B86" w:rsidRPr="00266A09" w:rsidRDefault="00C3507A" w:rsidP="00266A09">
      <w:pPr>
        <w:spacing w:after="0" w:line="240" w:lineRule="auto"/>
        <w:contextualSpacing/>
        <w:jc w:val="both"/>
        <w:rPr>
          <w:rFonts w:asciiTheme="majorHAnsi" w:eastAsia="Times New Roman" w:hAnsiTheme="majorHAnsi" w:cstheme="majorHAnsi"/>
        </w:rPr>
      </w:pPr>
      <w:r w:rsidRPr="00266A09">
        <w:rPr>
          <w:rFonts w:asciiTheme="majorHAnsi" w:eastAsia="Verdana" w:hAnsiTheme="majorHAnsi" w:cstheme="majorHAnsi"/>
        </w:rPr>
        <w:t>При этом участник принимает на себя всю ответственность за подлинность медицинской справки, ее получение в установленном законом порядке на основании проведенного медицинского обследования в уполномоченном медицинском учреждении, а также за все негативные последствия, связанные с нарушением процедуры получения медицинской справки и вышеуказанных условий.</w:t>
      </w:r>
    </w:p>
    <w:p w14:paraId="0000010F" w14:textId="21DA085A" w:rsidR="00BD3B86" w:rsidRPr="00266A09" w:rsidRDefault="00C3507A" w:rsidP="00266A09">
      <w:pPr>
        <w:spacing w:after="0" w:line="240" w:lineRule="auto"/>
        <w:ind w:right="-5"/>
        <w:contextualSpacing/>
        <w:jc w:val="both"/>
        <w:rPr>
          <w:rFonts w:asciiTheme="majorHAnsi" w:eastAsia="Times New Roman" w:hAnsiTheme="majorHAnsi" w:cstheme="majorHAnsi"/>
        </w:rPr>
      </w:pPr>
      <w:r w:rsidRPr="00266A09">
        <w:rPr>
          <w:rFonts w:asciiTheme="majorHAnsi" w:eastAsia="Verdana" w:hAnsiTheme="majorHAnsi" w:cstheme="majorHAnsi"/>
        </w:rPr>
        <w:t xml:space="preserve">7.7. Участник </w:t>
      </w:r>
      <w:r w:rsidR="002F5703">
        <w:rPr>
          <w:rFonts w:asciiTheme="majorHAnsi" w:eastAsia="Verdana" w:hAnsiTheme="majorHAnsi" w:cstheme="majorHAnsi"/>
        </w:rPr>
        <w:t>Мероприятия</w:t>
      </w:r>
      <w:r w:rsidRPr="00266A09">
        <w:rPr>
          <w:rFonts w:asciiTheme="majorHAnsi" w:eastAsia="Verdana" w:hAnsiTheme="majorHAnsi" w:cstheme="majorHAnsi"/>
        </w:rPr>
        <w:t xml:space="preserve"> не возражает против возможного оказания ему медицинской помощи, предусмотренной Организатором.</w:t>
      </w:r>
    </w:p>
    <w:p w14:paraId="00000111" w14:textId="07035D8A" w:rsidR="00BD3B86" w:rsidRPr="00266A09" w:rsidRDefault="00C3507A" w:rsidP="00266A09">
      <w:pPr>
        <w:spacing w:after="0" w:line="240" w:lineRule="auto"/>
        <w:ind w:right="-5"/>
        <w:contextualSpacing/>
        <w:jc w:val="both"/>
        <w:rPr>
          <w:rFonts w:asciiTheme="majorHAnsi" w:eastAsia="Times New Roman" w:hAnsiTheme="majorHAnsi" w:cstheme="majorHAnsi"/>
        </w:rPr>
      </w:pPr>
      <w:r w:rsidRPr="00266A09">
        <w:rPr>
          <w:rFonts w:asciiTheme="majorHAnsi" w:eastAsia="Verdana" w:hAnsiTheme="majorHAnsi" w:cstheme="majorHAnsi"/>
        </w:rPr>
        <w:t xml:space="preserve">7.8. Участник </w:t>
      </w:r>
      <w:r w:rsidR="002F5703">
        <w:rPr>
          <w:rFonts w:asciiTheme="majorHAnsi" w:eastAsia="Verdana" w:hAnsiTheme="majorHAnsi" w:cstheme="majorHAnsi"/>
        </w:rPr>
        <w:t>Мероприятия</w:t>
      </w:r>
      <w:r w:rsidRPr="00266A09">
        <w:rPr>
          <w:rFonts w:asciiTheme="majorHAnsi" w:eastAsia="Verdana" w:hAnsiTheme="majorHAnsi" w:cstheme="majorHAnsi"/>
        </w:rPr>
        <w:t xml:space="preserve"> не выдвигает по отношению к Организатору никаких требований, касающихся его Участия в </w:t>
      </w:r>
      <w:r w:rsidR="002F5703">
        <w:rPr>
          <w:rFonts w:asciiTheme="majorHAnsi" w:eastAsia="Verdana" w:hAnsiTheme="majorHAnsi" w:cstheme="majorHAnsi"/>
        </w:rPr>
        <w:t>Мероприятии</w:t>
      </w:r>
      <w:r w:rsidRPr="00266A09">
        <w:rPr>
          <w:rFonts w:asciiTheme="majorHAnsi" w:eastAsia="Verdana" w:hAnsiTheme="majorHAnsi" w:cstheme="majorHAnsi"/>
        </w:rPr>
        <w:t>.</w:t>
      </w:r>
    </w:p>
    <w:p w14:paraId="00000113" w14:textId="1803F9D1" w:rsidR="00BD3B86" w:rsidRPr="00266A09" w:rsidRDefault="00C3507A" w:rsidP="00266A09">
      <w:pPr>
        <w:spacing w:after="0" w:line="240" w:lineRule="auto"/>
        <w:ind w:right="-5"/>
        <w:contextualSpacing/>
        <w:jc w:val="both"/>
        <w:rPr>
          <w:rFonts w:asciiTheme="majorHAnsi" w:eastAsia="Times New Roman" w:hAnsiTheme="majorHAnsi" w:cstheme="majorHAnsi"/>
        </w:rPr>
      </w:pPr>
      <w:r w:rsidRPr="00266A09">
        <w:rPr>
          <w:rFonts w:asciiTheme="majorHAnsi" w:eastAsia="Verdana" w:hAnsiTheme="majorHAnsi" w:cstheme="majorHAnsi"/>
        </w:rPr>
        <w:t xml:space="preserve">7.9. Совершая действия по акцепту настоящего Договора, Участник дает Организатору свое согласие на использование Организатором фото-, аудио- и/или видеоматериалов с участием Участника </w:t>
      </w:r>
      <w:r w:rsidR="002F5703">
        <w:rPr>
          <w:rFonts w:asciiTheme="majorHAnsi" w:eastAsia="Verdana" w:hAnsiTheme="majorHAnsi" w:cstheme="majorHAnsi"/>
        </w:rPr>
        <w:t>Мероприятия</w:t>
      </w:r>
      <w:r w:rsidRPr="00266A09">
        <w:rPr>
          <w:rFonts w:asciiTheme="majorHAnsi" w:eastAsia="Verdana" w:hAnsiTheme="majorHAnsi" w:cstheme="majorHAnsi"/>
        </w:rPr>
        <w:t xml:space="preserve"> в промо-, рекламных и прочих публикациях в полиграфии, на радио, телевидении, в интернете и других источниках без ограничения сроков и мест использования данных материалов, а также на редактирование таких материалов и передачи их третьим лицам без выплаты Участнику какого-либо вознаграждения. </w:t>
      </w:r>
    </w:p>
    <w:p w14:paraId="00000114" w14:textId="6B9378C0" w:rsidR="00BD3B86" w:rsidRPr="00266A09" w:rsidRDefault="00BD3B86" w:rsidP="00266A09">
      <w:pPr>
        <w:spacing w:after="0" w:line="240" w:lineRule="auto"/>
        <w:ind w:right="-5"/>
        <w:contextualSpacing/>
        <w:jc w:val="both"/>
        <w:rPr>
          <w:rFonts w:asciiTheme="majorHAnsi" w:eastAsia="Times New Roman" w:hAnsiTheme="majorHAnsi" w:cstheme="majorHAnsi"/>
        </w:rPr>
      </w:pPr>
    </w:p>
    <w:p w14:paraId="00000115" w14:textId="77777777" w:rsidR="00BD3B86" w:rsidRPr="00266A09" w:rsidRDefault="00C3507A" w:rsidP="00266A09">
      <w:pPr>
        <w:pStyle w:val="Heading1"/>
        <w:spacing w:after="0"/>
        <w:contextualSpacing/>
        <w:rPr>
          <w:rFonts w:asciiTheme="majorHAnsi" w:hAnsiTheme="majorHAnsi" w:cstheme="majorHAnsi"/>
          <w:sz w:val="22"/>
          <w:szCs w:val="22"/>
        </w:rPr>
      </w:pPr>
      <w:bookmarkStart w:id="6" w:name="_heading=h.ublwr265zfhi" w:colFirst="0" w:colLast="0"/>
      <w:bookmarkEnd w:id="6"/>
      <w:r w:rsidRPr="00266A09">
        <w:rPr>
          <w:rFonts w:asciiTheme="majorHAnsi" w:hAnsiTheme="majorHAnsi" w:cstheme="majorHAnsi"/>
          <w:sz w:val="22"/>
          <w:szCs w:val="22"/>
        </w:rPr>
        <w:lastRenderedPageBreak/>
        <w:t>8. Обстоятельства непреодолимой силы</w:t>
      </w:r>
    </w:p>
    <w:p w14:paraId="00000116" w14:textId="77777777" w:rsidR="00BD3B86" w:rsidRPr="00266A09" w:rsidRDefault="00C3507A" w:rsidP="00266A09">
      <w:pPr>
        <w:spacing w:after="0" w:line="240" w:lineRule="auto"/>
        <w:ind w:right="-5"/>
        <w:contextualSpacing/>
        <w:jc w:val="both"/>
        <w:rPr>
          <w:rFonts w:asciiTheme="majorHAnsi" w:eastAsia="Times New Roman" w:hAnsiTheme="majorHAnsi" w:cstheme="majorHAnsi"/>
        </w:rPr>
      </w:pPr>
      <w:r w:rsidRPr="00266A09">
        <w:rPr>
          <w:rFonts w:asciiTheme="majorHAnsi" w:eastAsia="Verdana" w:hAnsiTheme="majorHAnsi" w:cstheme="majorHAnsi"/>
        </w:rPr>
        <w:t>8.1. Стороны освобождаются от ответственности за частичное или полное неисполнение обязательств по Договору, если такое неисполнение явилось следствием действия обстоятельств непреодолимой силы, в том числе (но не ограничиваясь) таких как: чрезвычайные ситуации природного и техногенного характера, в том числе землетрясение, пожар, наводнение, погодные условия, техническая авария, война, военные действия любого характера, введение военного положения либо изменение уровней реагирования на чрезвычайные ситуации, мобилизация, террористические акты, массовые гражданские волнения, забастовки, сбои, возникающие в телекоммуникационных и энергетических сетях, эпидемии, пандемии, любые акты/действия/решения государственных органов, имеющие место после вступления Договора в силу и препятствующие выполнению Сторонами принятых на себя обязательств.</w:t>
      </w:r>
    </w:p>
    <w:p w14:paraId="00000117" w14:textId="186828E9" w:rsidR="00BD3B86" w:rsidRPr="00266A09" w:rsidRDefault="00BD3B86" w:rsidP="00266A09">
      <w:pPr>
        <w:spacing w:after="0" w:line="240" w:lineRule="auto"/>
        <w:contextualSpacing/>
        <w:jc w:val="both"/>
        <w:rPr>
          <w:rFonts w:asciiTheme="majorHAnsi" w:eastAsia="Times New Roman" w:hAnsiTheme="majorHAnsi" w:cstheme="majorHAnsi"/>
        </w:rPr>
      </w:pPr>
    </w:p>
    <w:p w14:paraId="00000118" w14:textId="6EF6248B" w:rsidR="00BD3B86" w:rsidRPr="00266A09" w:rsidRDefault="00C3507A" w:rsidP="00266A09">
      <w:pPr>
        <w:pStyle w:val="Heading1"/>
        <w:spacing w:after="0"/>
        <w:contextualSpacing/>
        <w:rPr>
          <w:rFonts w:asciiTheme="majorHAnsi" w:hAnsiTheme="majorHAnsi" w:cstheme="majorHAnsi"/>
          <w:sz w:val="22"/>
          <w:szCs w:val="22"/>
        </w:rPr>
      </w:pPr>
      <w:bookmarkStart w:id="7" w:name="_heading=h.3av08vna1njf" w:colFirst="0" w:colLast="0"/>
      <w:bookmarkEnd w:id="7"/>
      <w:r w:rsidRPr="00266A09">
        <w:rPr>
          <w:rFonts w:asciiTheme="majorHAnsi" w:hAnsiTheme="majorHAnsi" w:cstheme="majorHAnsi"/>
          <w:sz w:val="22"/>
          <w:szCs w:val="22"/>
        </w:rPr>
        <w:t>9. Изменение и расторжение Договора</w:t>
      </w:r>
    </w:p>
    <w:p w14:paraId="00000119" w14:textId="406836F4" w:rsidR="00BD3B86" w:rsidRPr="00266A09" w:rsidRDefault="00C3507A" w:rsidP="00266A09">
      <w:pPr>
        <w:spacing w:after="0" w:line="240" w:lineRule="auto"/>
        <w:ind w:right="-5"/>
        <w:contextualSpacing/>
        <w:jc w:val="both"/>
        <w:rPr>
          <w:rFonts w:asciiTheme="majorHAnsi" w:eastAsia="Times New Roman" w:hAnsiTheme="majorHAnsi" w:cstheme="majorHAnsi"/>
        </w:rPr>
      </w:pPr>
      <w:r w:rsidRPr="00266A09">
        <w:rPr>
          <w:rFonts w:asciiTheme="majorHAnsi" w:eastAsia="Verdana" w:hAnsiTheme="majorHAnsi" w:cstheme="majorHAnsi"/>
        </w:rPr>
        <w:t xml:space="preserve">9.1. </w:t>
      </w:r>
      <w:r w:rsidRPr="00266A09">
        <w:rPr>
          <w:rFonts w:asciiTheme="majorHAnsi" w:eastAsia="Verdana" w:hAnsiTheme="majorHAnsi" w:cstheme="majorHAnsi"/>
          <w:highlight w:val="white"/>
        </w:rPr>
        <w:t xml:space="preserve">Организатор вправе изменять условия настоящего Договора с предварительным уведомлением Участников </w:t>
      </w:r>
      <w:r w:rsidR="008762FF">
        <w:rPr>
          <w:rFonts w:asciiTheme="majorHAnsi" w:eastAsia="Verdana" w:hAnsiTheme="majorHAnsi" w:cstheme="majorHAnsi"/>
          <w:highlight w:val="white"/>
        </w:rPr>
        <w:t>Мероприятия</w:t>
      </w:r>
      <w:r w:rsidRPr="00266A09">
        <w:rPr>
          <w:rFonts w:asciiTheme="majorHAnsi" w:eastAsia="Verdana" w:hAnsiTheme="majorHAnsi" w:cstheme="majorHAnsi"/>
          <w:highlight w:val="white"/>
        </w:rPr>
        <w:t xml:space="preserve"> путем размещения соответствующей информации на сайте </w:t>
      </w:r>
      <w:r w:rsidR="008762FF">
        <w:rPr>
          <w:rFonts w:asciiTheme="majorHAnsi" w:eastAsia="Verdana" w:hAnsiTheme="majorHAnsi" w:cstheme="majorHAnsi"/>
          <w:highlight w:val="white"/>
        </w:rPr>
        <w:t>Мероприятия</w:t>
      </w:r>
      <w:r w:rsidRPr="00266A09">
        <w:rPr>
          <w:rFonts w:asciiTheme="majorHAnsi" w:eastAsia="Verdana" w:hAnsiTheme="majorHAnsi" w:cstheme="majorHAnsi"/>
          <w:highlight w:val="white"/>
        </w:rPr>
        <w:t xml:space="preserve">. Участник обязуется ознакомиться с действующей редакцией Договора и регулярно самостоятельно проверять условия Договора на предмет их изменения/дополнения. Продолжение использования сервисов сайта </w:t>
      </w:r>
      <w:r w:rsidR="008762FF">
        <w:rPr>
          <w:rFonts w:asciiTheme="majorHAnsi" w:eastAsia="Verdana" w:hAnsiTheme="majorHAnsi" w:cstheme="majorHAnsi"/>
          <w:highlight w:val="white"/>
        </w:rPr>
        <w:t>Мероприятия</w:t>
      </w:r>
      <w:r w:rsidRPr="00266A09">
        <w:rPr>
          <w:rFonts w:asciiTheme="majorHAnsi" w:eastAsia="Verdana" w:hAnsiTheme="majorHAnsi" w:cstheme="majorHAnsi"/>
          <w:highlight w:val="white"/>
        </w:rPr>
        <w:t xml:space="preserve"> Участником после внесения изменений и/или дополнений в Договор и/или отсутствие возражений относительно таких изменений, означает принятие и согласие Участника с изменениями и/или дополнениями к Договору.</w:t>
      </w:r>
    </w:p>
    <w:p w14:paraId="0000011B" w14:textId="70277F3C" w:rsidR="00BD3B86" w:rsidRPr="00266A09" w:rsidRDefault="00C3507A" w:rsidP="00266A09">
      <w:pPr>
        <w:spacing w:after="0" w:line="240" w:lineRule="auto"/>
        <w:ind w:right="-5"/>
        <w:contextualSpacing/>
        <w:jc w:val="both"/>
        <w:rPr>
          <w:rFonts w:asciiTheme="majorHAnsi" w:eastAsia="Times New Roman" w:hAnsiTheme="majorHAnsi" w:cstheme="majorHAnsi"/>
        </w:rPr>
      </w:pPr>
      <w:r w:rsidRPr="00266A09">
        <w:rPr>
          <w:rFonts w:asciiTheme="majorHAnsi" w:eastAsia="Verdana" w:hAnsiTheme="majorHAnsi" w:cstheme="majorHAnsi"/>
        </w:rPr>
        <w:t xml:space="preserve">9.2. Если время вступления изменений настоящего Договора в силу специально не оговорено, они начинают свое действие с момента опубликования их на сайте </w:t>
      </w:r>
      <w:r w:rsidR="008762FF">
        <w:rPr>
          <w:rFonts w:asciiTheme="majorHAnsi" w:eastAsia="Verdana" w:hAnsiTheme="majorHAnsi" w:cstheme="majorHAnsi"/>
        </w:rPr>
        <w:t>Мероприятия</w:t>
      </w:r>
      <w:r w:rsidRPr="00266A09">
        <w:rPr>
          <w:rFonts w:asciiTheme="majorHAnsi" w:eastAsia="Verdana" w:hAnsiTheme="majorHAnsi" w:cstheme="majorHAnsi"/>
        </w:rPr>
        <w:t>.</w:t>
      </w:r>
    </w:p>
    <w:p w14:paraId="0000011D" w14:textId="65F95929" w:rsidR="00BD3B86" w:rsidRPr="00266A09" w:rsidRDefault="00C3507A" w:rsidP="00266A09">
      <w:pPr>
        <w:shd w:val="clear" w:color="auto" w:fill="FFFFFF"/>
        <w:spacing w:after="0" w:line="240" w:lineRule="auto"/>
        <w:ind w:right="-5"/>
        <w:contextualSpacing/>
        <w:jc w:val="both"/>
        <w:rPr>
          <w:rFonts w:asciiTheme="majorHAnsi" w:eastAsia="Times New Roman" w:hAnsiTheme="majorHAnsi" w:cstheme="majorHAnsi"/>
        </w:rPr>
      </w:pPr>
      <w:r w:rsidRPr="00266A09">
        <w:rPr>
          <w:rFonts w:asciiTheme="majorHAnsi" w:eastAsia="Verdana" w:hAnsiTheme="majorHAnsi" w:cstheme="majorHAnsi"/>
        </w:rPr>
        <w:t xml:space="preserve">9.3. При условии надлежащего исполнения Организатором взятых на себя обязательств по регистрации Участника на </w:t>
      </w:r>
      <w:r w:rsidR="008762FF">
        <w:rPr>
          <w:rFonts w:asciiTheme="majorHAnsi" w:eastAsia="Verdana" w:hAnsiTheme="majorHAnsi" w:cstheme="majorHAnsi"/>
        </w:rPr>
        <w:t>Мероприятие</w:t>
      </w:r>
      <w:r w:rsidRPr="00266A09">
        <w:rPr>
          <w:rFonts w:asciiTheme="majorHAnsi" w:eastAsia="Verdana" w:hAnsiTheme="majorHAnsi" w:cstheme="majorHAnsi"/>
        </w:rPr>
        <w:t xml:space="preserve"> и предоставлении ему права на участие в </w:t>
      </w:r>
      <w:r w:rsidR="008762FF">
        <w:rPr>
          <w:rFonts w:asciiTheme="majorHAnsi" w:eastAsia="Verdana" w:hAnsiTheme="majorHAnsi" w:cstheme="majorHAnsi"/>
        </w:rPr>
        <w:t>Мероприятии</w:t>
      </w:r>
      <w:r w:rsidRPr="00266A09">
        <w:rPr>
          <w:rFonts w:asciiTheme="majorHAnsi" w:eastAsia="Verdana" w:hAnsiTheme="majorHAnsi" w:cstheme="majorHAnsi"/>
        </w:rPr>
        <w:t>, а также иных обязательств по настоящему Договору, денежные средства за оказанную услугу не возвращаются.</w:t>
      </w:r>
    </w:p>
    <w:p w14:paraId="00000120" w14:textId="77777777" w:rsidR="00BD3B86" w:rsidRPr="00266A09" w:rsidRDefault="00BD3B86" w:rsidP="00266A09">
      <w:pPr>
        <w:spacing w:after="0" w:line="240" w:lineRule="auto"/>
        <w:contextualSpacing/>
        <w:rPr>
          <w:rFonts w:asciiTheme="majorHAnsi" w:eastAsia="Times New Roman" w:hAnsiTheme="majorHAnsi" w:cstheme="majorHAnsi"/>
        </w:rPr>
      </w:pPr>
    </w:p>
    <w:p w14:paraId="00000121" w14:textId="77777777" w:rsidR="00BD3B86" w:rsidRPr="00266A09" w:rsidRDefault="00C3507A" w:rsidP="00266A09">
      <w:pPr>
        <w:pStyle w:val="Heading1"/>
        <w:spacing w:after="0"/>
        <w:contextualSpacing/>
        <w:rPr>
          <w:rFonts w:asciiTheme="majorHAnsi" w:hAnsiTheme="majorHAnsi" w:cstheme="majorHAnsi"/>
          <w:sz w:val="22"/>
          <w:szCs w:val="22"/>
        </w:rPr>
      </w:pPr>
      <w:bookmarkStart w:id="8" w:name="_heading=h.rgo84mpb9ml7" w:colFirst="0" w:colLast="0"/>
      <w:bookmarkEnd w:id="8"/>
      <w:r w:rsidRPr="00266A09">
        <w:rPr>
          <w:rFonts w:asciiTheme="majorHAnsi" w:hAnsiTheme="majorHAnsi" w:cstheme="majorHAnsi"/>
          <w:sz w:val="22"/>
          <w:szCs w:val="22"/>
        </w:rPr>
        <w:t>10. Разрешение споров</w:t>
      </w:r>
    </w:p>
    <w:p w14:paraId="00000122" w14:textId="4224FFA4" w:rsidR="00BD3B86" w:rsidRPr="00266A09" w:rsidRDefault="00C3507A" w:rsidP="00266A09">
      <w:pPr>
        <w:spacing w:after="0" w:line="240" w:lineRule="auto"/>
        <w:ind w:right="-5"/>
        <w:contextualSpacing/>
        <w:jc w:val="both"/>
        <w:rPr>
          <w:rFonts w:asciiTheme="majorHAnsi" w:eastAsia="Times New Roman" w:hAnsiTheme="majorHAnsi" w:cstheme="majorHAnsi"/>
        </w:rPr>
      </w:pPr>
      <w:r w:rsidRPr="00266A09">
        <w:rPr>
          <w:rFonts w:asciiTheme="majorHAnsi" w:eastAsia="Verdana" w:hAnsiTheme="majorHAnsi" w:cstheme="majorHAnsi"/>
        </w:rPr>
        <w:t>10.1. Все споры и разногласия, возникающие при исполнении Сторонами обязательств по настоящему Договору, решаются путем переговоров.</w:t>
      </w:r>
    </w:p>
    <w:p w14:paraId="00000124" w14:textId="77777777" w:rsidR="00BD3B86" w:rsidRPr="00266A09" w:rsidRDefault="00C3507A" w:rsidP="00266A09">
      <w:pPr>
        <w:spacing w:after="0" w:line="240" w:lineRule="auto"/>
        <w:ind w:right="-5"/>
        <w:contextualSpacing/>
        <w:jc w:val="both"/>
        <w:rPr>
          <w:rFonts w:asciiTheme="majorHAnsi" w:eastAsia="Times New Roman" w:hAnsiTheme="majorHAnsi" w:cstheme="majorHAnsi"/>
        </w:rPr>
      </w:pPr>
      <w:r w:rsidRPr="00266A09">
        <w:rPr>
          <w:rFonts w:asciiTheme="majorHAnsi" w:eastAsia="Verdana" w:hAnsiTheme="majorHAnsi" w:cstheme="majorHAnsi"/>
        </w:rPr>
        <w:t>10.2. Претензии, связанные с исполнением обязательств по Договору, направляются Сторонами друг другу заказной корреспонденцией с уведомлением о вручении. Претензия Участника также может быть направлена на адрес электронной почты Организатора, указанной в разделе 11 настоящего Договора. Срок рассмотрения претензии составляет 10 (десять) календарных дней, исчисляемых с даты получения претензии другой Стороной.</w:t>
      </w:r>
    </w:p>
    <w:p w14:paraId="00000126" w14:textId="77777777" w:rsidR="00BD3B86" w:rsidRPr="00266A09" w:rsidRDefault="00C3507A" w:rsidP="00266A09">
      <w:pPr>
        <w:spacing w:after="0" w:line="240" w:lineRule="auto"/>
        <w:ind w:right="-5"/>
        <w:contextualSpacing/>
        <w:jc w:val="both"/>
        <w:rPr>
          <w:rFonts w:asciiTheme="majorHAnsi" w:eastAsia="Times New Roman" w:hAnsiTheme="majorHAnsi" w:cstheme="majorHAnsi"/>
        </w:rPr>
      </w:pPr>
      <w:r w:rsidRPr="00266A09">
        <w:rPr>
          <w:rFonts w:asciiTheme="majorHAnsi" w:eastAsia="Verdana" w:hAnsiTheme="majorHAnsi" w:cstheme="majorHAnsi"/>
        </w:rPr>
        <w:t>10.3. В случае если Стороны не придут к соглашению, споры подлежат рассмотрению в порядке, предусмотренном действующим законодательством РФ.</w:t>
      </w:r>
    </w:p>
    <w:p w14:paraId="00000127" w14:textId="77777777" w:rsidR="00BD3B86" w:rsidRPr="00266A09" w:rsidRDefault="00C3507A" w:rsidP="00266A09">
      <w:pPr>
        <w:spacing w:after="0" w:line="240" w:lineRule="auto"/>
        <w:contextualSpacing/>
        <w:jc w:val="both"/>
        <w:rPr>
          <w:rFonts w:asciiTheme="majorHAnsi" w:eastAsia="Times New Roman" w:hAnsiTheme="majorHAnsi" w:cstheme="majorHAnsi"/>
        </w:rPr>
      </w:pPr>
      <w:r w:rsidRPr="00266A09">
        <w:rPr>
          <w:rFonts w:asciiTheme="majorHAnsi" w:eastAsia="Verdana" w:hAnsiTheme="majorHAnsi" w:cstheme="majorHAnsi"/>
        </w:rPr>
        <w:t> </w:t>
      </w:r>
    </w:p>
    <w:p w14:paraId="00000128" w14:textId="77777777" w:rsidR="00BD3B86" w:rsidRPr="00266A09" w:rsidRDefault="00C3507A" w:rsidP="00266A09">
      <w:pPr>
        <w:pStyle w:val="Heading1"/>
        <w:spacing w:after="0"/>
        <w:contextualSpacing/>
        <w:rPr>
          <w:rFonts w:asciiTheme="majorHAnsi" w:hAnsiTheme="majorHAnsi" w:cstheme="majorHAnsi"/>
          <w:sz w:val="22"/>
          <w:szCs w:val="22"/>
        </w:rPr>
      </w:pPr>
      <w:bookmarkStart w:id="9" w:name="_heading=h.t4nkww4zww72" w:colFirst="0" w:colLast="0"/>
      <w:bookmarkEnd w:id="9"/>
      <w:r w:rsidRPr="00266A09">
        <w:rPr>
          <w:rFonts w:asciiTheme="majorHAnsi" w:hAnsiTheme="majorHAnsi" w:cstheme="majorHAnsi"/>
          <w:sz w:val="22"/>
          <w:szCs w:val="22"/>
        </w:rPr>
        <w:t>11. Реквизиты организатора</w:t>
      </w:r>
    </w:p>
    <w:p w14:paraId="00000129" w14:textId="1DF32E98" w:rsidR="00BD3B86" w:rsidRPr="003637F1" w:rsidRDefault="008762FF" w:rsidP="00266A09">
      <w:pPr>
        <w:spacing w:after="0" w:line="240" w:lineRule="auto"/>
        <w:contextualSpacing/>
        <w:jc w:val="both"/>
        <w:rPr>
          <w:rFonts w:asciiTheme="majorHAnsi" w:eastAsia="Times New Roman" w:hAnsiTheme="majorHAnsi" w:cstheme="majorHAnsi"/>
        </w:rPr>
      </w:pPr>
      <w:r w:rsidRPr="003637F1">
        <w:t>ООО «Голден Ринг Ультра Трейл»</w:t>
      </w:r>
    </w:p>
    <w:p w14:paraId="0000012A" w14:textId="77777777" w:rsidR="00BD3B86" w:rsidRPr="003637F1" w:rsidRDefault="00C3507A" w:rsidP="00266A09">
      <w:pPr>
        <w:spacing w:after="0" w:line="240" w:lineRule="auto"/>
        <w:contextualSpacing/>
        <w:jc w:val="both"/>
        <w:rPr>
          <w:rFonts w:asciiTheme="majorHAnsi" w:eastAsia="Times New Roman" w:hAnsiTheme="majorHAnsi" w:cstheme="majorHAnsi"/>
        </w:rPr>
      </w:pPr>
      <w:r w:rsidRPr="003637F1">
        <w:rPr>
          <w:rFonts w:asciiTheme="majorHAnsi" w:eastAsia="Verdana" w:hAnsiTheme="majorHAnsi" w:cstheme="majorHAnsi"/>
        </w:rPr>
        <w:t>Юридический адрес:</w:t>
      </w:r>
    </w:p>
    <w:p w14:paraId="5FB601E3" w14:textId="77777777" w:rsidR="003637F1" w:rsidRPr="003637F1" w:rsidRDefault="003637F1" w:rsidP="00266A09">
      <w:pPr>
        <w:spacing w:after="0" w:line="240" w:lineRule="auto"/>
        <w:contextualSpacing/>
        <w:jc w:val="both"/>
        <w:rPr>
          <w:rFonts w:asciiTheme="majorHAnsi" w:eastAsia="Verdana" w:hAnsiTheme="majorHAnsi" w:cstheme="majorHAnsi"/>
        </w:rPr>
      </w:pPr>
      <w:r w:rsidRPr="003637F1">
        <w:rPr>
          <w:rFonts w:asciiTheme="majorHAnsi" w:eastAsia="Verdana" w:hAnsiTheme="majorHAnsi" w:cstheme="majorHAnsi"/>
        </w:rPr>
        <w:t>115563, г. Москва, Борисовский проезд, д.11, корп.1, кв.36</w:t>
      </w:r>
    </w:p>
    <w:p w14:paraId="0000012C" w14:textId="1E207F07" w:rsidR="00BD3B86" w:rsidRPr="003637F1" w:rsidRDefault="00C3507A" w:rsidP="00266A09">
      <w:pPr>
        <w:spacing w:after="0" w:line="240" w:lineRule="auto"/>
        <w:contextualSpacing/>
        <w:jc w:val="both"/>
        <w:rPr>
          <w:rFonts w:asciiTheme="majorHAnsi" w:eastAsia="Times New Roman" w:hAnsiTheme="majorHAnsi" w:cstheme="majorHAnsi"/>
        </w:rPr>
      </w:pPr>
      <w:r w:rsidRPr="003637F1">
        <w:rPr>
          <w:rFonts w:asciiTheme="majorHAnsi" w:eastAsia="Verdana" w:hAnsiTheme="majorHAnsi" w:cstheme="majorHAnsi"/>
        </w:rPr>
        <w:t>Фактический адрес:</w:t>
      </w:r>
    </w:p>
    <w:p w14:paraId="05F893DA" w14:textId="77777777" w:rsidR="003637F1" w:rsidRPr="003637F1" w:rsidRDefault="003637F1" w:rsidP="00266A09">
      <w:pPr>
        <w:spacing w:after="0" w:line="240" w:lineRule="auto"/>
        <w:contextualSpacing/>
        <w:jc w:val="both"/>
        <w:rPr>
          <w:rFonts w:asciiTheme="majorHAnsi" w:eastAsia="Verdana" w:hAnsiTheme="majorHAnsi" w:cstheme="majorHAnsi"/>
        </w:rPr>
      </w:pPr>
      <w:r w:rsidRPr="003637F1">
        <w:rPr>
          <w:rFonts w:asciiTheme="majorHAnsi" w:eastAsia="Verdana" w:hAnsiTheme="majorHAnsi" w:cstheme="majorHAnsi"/>
        </w:rPr>
        <w:t>115563, г. Москва, Борисовский проезд, д.11, корп.1, кв.36</w:t>
      </w:r>
    </w:p>
    <w:p w14:paraId="0000012E" w14:textId="304F8EE0" w:rsidR="00BD3B86" w:rsidRPr="003637F1" w:rsidRDefault="00C3507A" w:rsidP="00266A09">
      <w:pPr>
        <w:spacing w:after="0" w:line="240" w:lineRule="auto"/>
        <w:contextualSpacing/>
        <w:jc w:val="both"/>
        <w:rPr>
          <w:rFonts w:asciiTheme="majorHAnsi" w:eastAsia="Times New Roman" w:hAnsiTheme="majorHAnsi" w:cstheme="majorHAnsi"/>
        </w:rPr>
      </w:pPr>
      <w:r w:rsidRPr="003637F1">
        <w:rPr>
          <w:rFonts w:asciiTheme="majorHAnsi" w:eastAsia="Verdana" w:hAnsiTheme="majorHAnsi" w:cstheme="majorHAnsi"/>
        </w:rPr>
        <w:t xml:space="preserve">ОГРН </w:t>
      </w:r>
      <w:r w:rsidR="003637F1" w:rsidRPr="003637F1">
        <w:rPr>
          <w:rFonts w:asciiTheme="majorHAnsi" w:eastAsia="Verdana" w:hAnsiTheme="majorHAnsi" w:cstheme="majorHAnsi"/>
        </w:rPr>
        <w:t>1207700444280</w:t>
      </w:r>
    </w:p>
    <w:p w14:paraId="0000012F" w14:textId="2F27CB40" w:rsidR="00BD3B86" w:rsidRPr="003637F1" w:rsidRDefault="00C3507A" w:rsidP="00266A09">
      <w:pPr>
        <w:spacing w:after="0" w:line="240" w:lineRule="auto"/>
        <w:contextualSpacing/>
        <w:jc w:val="both"/>
        <w:rPr>
          <w:rFonts w:asciiTheme="majorHAnsi" w:eastAsia="Times New Roman" w:hAnsiTheme="majorHAnsi" w:cstheme="majorHAnsi"/>
        </w:rPr>
      </w:pPr>
      <w:r w:rsidRPr="003637F1">
        <w:rPr>
          <w:rFonts w:asciiTheme="majorHAnsi" w:eastAsia="Verdana" w:hAnsiTheme="majorHAnsi" w:cstheme="majorHAnsi"/>
        </w:rPr>
        <w:t xml:space="preserve">ИНН/КПП </w:t>
      </w:r>
      <w:r w:rsidR="008762FF" w:rsidRPr="003637F1">
        <w:t>9724029321</w:t>
      </w:r>
      <w:r w:rsidRPr="003637F1">
        <w:rPr>
          <w:rFonts w:asciiTheme="majorHAnsi" w:eastAsia="Verdana" w:hAnsiTheme="majorHAnsi" w:cstheme="majorHAnsi"/>
        </w:rPr>
        <w:t>/</w:t>
      </w:r>
      <w:r w:rsidR="008762FF" w:rsidRPr="003637F1">
        <w:t>772401001</w:t>
      </w:r>
    </w:p>
    <w:p w14:paraId="00000130" w14:textId="40FB73AC" w:rsidR="00BD3B86" w:rsidRPr="003637F1" w:rsidRDefault="00C3507A" w:rsidP="00266A09">
      <w:pPr>
        <w:spacing w:after="0" w:line="240" w:lineRule="auto"/>
        <w:contextualSpacing/>
        <w:jc w:val="both"/>
        <w:rPr>
          <w:rFonts w:asciiTheme="majorHAnsi" w:eastAsia="Times New Roman" w:hAnsiTheme="majorHAnsi" w:cstheme="majorHAnsi"/>
        </w:rPr>
      </w:pPr>
      <w:r w:rsidRPr="003637F1">
        <w:rPr>
          <w:rFonts w:asciiTheme="majorHAnsi" w:eastAsia="Verdana" w:hAnsiTheme="majorHAnsi" w:cstheme="majorHAnsi"/>
        </w:rPr>
        <w:t xml:space="preserve">Тел: </w:t>
      </w:r>
      <w:r w:rsidR="003637F1" w:rsidRPr="003637F1">
        <w:rPr>
          <w:rFonts w:asciiTheme="majorHAnsi" w:eastAsia="Verdana" w:hAnsiTheme="majorHAnsi" w:cstheme="majorHAnsi"/>
        </w:rPr>
        <w:t>+7-966-083-20-38</w:t>
      </w:r>
    </w:p>
    <w:p w14:paraId="00000131" w14:textId="0746D96C" w:rsidR="00BD3B86" w:rsidRPr="003637F1" w:rsidRDefault="00C3507A" w:rsidP="00266A09">
      <w:pPr>
        <w:spacing w:after="0" w:line="240" w:lineRule="auto"/>
        <w:contextualSpacing/>
        <w:jc w:val="both"/>
        <w:rPr>
          <w:rFonts w:asciiTheme="majorHAnsi" w:eastAsia="Times New Roman" w:hAnsiTheme="majorHAnsi" w:cstheme="majorHAnsi"/>
        </w:rPr>
      </w:pPr>
      <w:r w:rsidRPr="003637F1">
        <w:rPr>
          <w:rFonts w:asciiTheme="majorHAnsi" w:eastAsia="Verdana" w:hAnsiTheme="majorHAnsi" w:cstheme="majorHAnsi"/>
        </w:rPr>
        <w:t xml:space="preserve">Эл. почта: </w:t>
      </w:r>
      <w:r w:rsidR="003637F1" w:rsidRPr="003637F1">
        <w:rPr>
          <w:rFonts w:asciiTheme="majorHAnsi" w:eastAsia="Verdana" w:hAnsiTheme="majorHAnsi" w:cstheme="majorHAnsi"/>
        </w:rPr>
        <w:t>info@goldenultra.ru</w:t>
      </w:r>
    </w:p>
    <w:p w14:paraId="00000132" w14:textId="15FBBA60" w:rsidR="00BD3B86" w:rsidRPr="00266A09" w:rsidRDefault="008762FF" w:rsidP="00266A09">
      <w:pPr>
        <w:spacing w:after="0" w:line="240" w:lineRule="auto"/>
        <w:contextualSpacing/>
        <w:jc w:val="both"/>
        <w:rPr>
          <w:rFonts w:asciiTheme="majorHAnsi" w:eastAsia="Times New Roman" w:hAnsiTheme="majorHAnsi" w:cstheme="majorHAnsi"/>
        </w:rPr>
      </w:pPr>
      <w:r w:rsidRPr="003637F1">
        <w:rPr>
          <w:rFonts w:asciiTheme="majorHAnsi" w:eastAsia="Verdana" w:hAnsiTheme="majorHAnsi" w:cstheme="majorHAnsi"/>
        </w:rPr>
        <w:t>Генеральный д</w:t>
      </w:r>
      <w:r w:rsidR="00C3507A" w:rsidRPr="003637F1">
        <w:rPr>
          <w:rFonts w:asciiTheme="majorHAnsi" w:eastAsia="Verdana" w:hAnsiTheme="majorHAnsi" w:cstheme="majorHAnsi"/>
        </w:rPr>
        <w:t xml:space="preserve">иректор: </w:t>
      </w:r>
      <w:r w:rsidR="003637F1" w:rsidRPr="003637F1">
        <w:rPr>
          <w:rFonts w:asciiTheme="majorHAnsi" w:eastAsia="Verdana" w:hAnsiTheme="majorHAnsi" w:cstheme="majorHAnsi"/>
        </w:rPr>
        <w:t>Кованова Светлана Дильшатовна</w:t>
      </w:r>
    </w:p>
    <w:p w14:paraId="00000133" w14:textId="77777777" w:rsidR="00BD3B86" w:rsidRPr="00266A09" w:rsidRDefault="00BD3B86" w:rsidP="00266A09">
      <w:pPr>
        <w:spacing w:after="0" w:line="240" w:lineRule="auto"/>
        <w:contextualSpacing/>
        <w:rPr>
          <w:rFonts w:asciiTheme="majorHAnsi" w:hAnsiTheme="majorHAnsi" w:cstheme="majorHAnsi"/>
        </w:rPr>
      </w:pPr>
    </w:p>
    <w:p w14:paraId="00000134" w14:textId="77777777" w:rsidR="00BD3B86" w:rsidRPr="00266A09" w:rsidRDefault="002259C5" w:rsidP="00266A09">
      <w:pPr>
        <w:spacing w:after="0" w:line="240" w:lineRule="auto"/>
        <w:contextualSpacing/>
        <w:rPr>
          <w:rFonts w:asciiTheme="majorHAnsi" w:hAnsiTheme="majorHAnsi" w:cstheme="majorHAnsi"/>
        </w:rPr>
      </w:pPr>
      <w:sdt>
        <w:sdtPr>
          <w:rPr>
            <w:rFonts w:asciiTheme="majorHAnsi" w:hAnsiTheme="majorHAnsi" w:cstheme="majorHAnsi"/>
          </w:rPr>
          <w:tag w:val="goog_rdk_56"/>
          <w:id w:val="-1434819191"/>
        </w:sdtPr>
        <w:sdtEndPr/>
        <w:sdtContent/>
      </w:sdt>
    </w:p>
    <w:p w14:paraId="05F60FA2" w14:textId="77777777" w:rsidR="00DA7C77" w:rsidRPr="00266A09" w:rsidRDefault="00DA7C77" w:rsidP="00266A09">
      <w:pPr>
        <w:spacing w:after="0" w:line="240" w:lineRule="auto"/>
        <w:contextualSpacing/>
        <w:rPr>
          <w:rFonts w:asciiTheme="majorHAnsi" w:hAnsiTheme="majorHAnsi" w:cstheme="majorHAnsi"/>
        </w:rPr>
      </w:pPr>
    </w:p>
    <w:p w14:paraId="00000135" w14:textId="6EA9A9D4" w:rsidR="00BD3B86" w:rsidRPr="00D77556" w:rsidRDefault="002259C5" w:rsidP="00D77556">
      <w:pPr>
        <w:pStyle w:val="NoSpacing"/>
        <w:jc w:val="right"/>
        <w:rPr>
          <w:rFonts w:eastAsia="Times New Roman"/>
          <w:b/>
          <w:bCs/>
        </w:rPr>
      </w:pPr>
      <w:sdt>
        <w:sdtPr>
          <w:rPr>
            <w:b/>
            <w:bCs/>
          </w:rPr>
          <w:tag w:val="goog_rdk_57"/>
          <w:id w:val="-1605408507"/>
        </w:sdtPr>
        <w:sdtEndPr/>
        <w:sdtContent>
          <w:r w:rsidR="00C3507A" w:rsidRPr="00D77556">
            <w:rPr>
              <w:b/>
              <w:bCs/>
            </w:rPr>
            <w:t>Приложение №</w:t>
          </w:r>
          <w:r w:rsidR="008762FF" w:rsidRPr="00D77556">
            <w:rPr>
              <w:b/>
              <w:bCs/>
            </w:rPr>
            <w:t xml:space="preserve"> </w:t>
          </w:r>
          <w:r w:rsidR="00C3507A" w:rsidRPr="00D77556">
            <w:rPr>
              <w:b/>
              <w:bCs/>
            </w:rPr>
            <w:t>1</w:t>
          </w:r>
        </w:sdtContent>
      </w:sdt>
    </w:p>
    <w:p w14:paraId="00000136" w14:textId="77777777" w:rsidR="00BD3B86" w:rsidRPr="00D77556" w:rsidRDefault="00C3507A" w:rsidP="00D77556">
      <w:pPr>
        <w:pStyle w:val="NoSpacing"/>
        <w:jc w:val="right"/>
        <w:rPr>
          <w:rFonts w:eastAsia="Times New Roman"/>
          <w:b/>
          <w:bCs/>
        </w:rPr>
      </w:pPr>
      <w:r w:rsidRPr="00D77556">
        <w:rPr>
          <w:rFonts w:eastAsia="Verdana"/>
          <w:b/>
          <w:bCs/>
        </w:rPr>
        <w:t>к Договору публичной оферте по оказанию услуг регистрации</w:t>
      </w:r>
    </w:p>
    <w:p w14:paraId="5103383B" w14:textId="77777777" w:rsidR="00D77556" w:rsidRPr="00D77556" w:rsidRDefault="00C3507A" w:rsidP="00D77556">
      <w:pPr>
        <w:pStyle w:val="NoSpacing"/>
        <w:jc w:val="right"/>
        <w:rPr>
          <w:b/>
          <w:bCs/>
        </w:rPr>
      </w:pPr>
      <w:r w:rsidRPr="00D77556">
        <w:rPr>
          <w:rFonts w:eastAsia="Verdana"/>
          <w:b/>
          <w:bCs/>
        </w:rPr>
        <w:t xml:space="preserve">для участия в </w:t>
      </w:r>
      <w:r w:rsidR="00D77556" w:rsidRPr="00D77556">
        <w:rPr>
          <w:b/>
          <w:bCs/>
        </w:rPr>
        <w:t>спортивно-массовом мероприятии «Vottovaara Mountain Race»</w:t>
      </w:r>
    </w:p>
    <w:p w14:paraId="3440E5A9" w14:textId="039109A7" w:rsidR="008762FF" w:rsidRDefault="008762FF" w:rsidP="00D77556">
      <w:pPr>
        <w:spacing w:after="0" w:line="240" w:lineRule="auto"/>
        <w:ind w:left="-141" w:right="-138" w:firstLine="141"/>
        <w:contextualSpacing/>
        <w:jc w:val="right"/>
        <w:rPr>
          <w:rFonts w:asciiTheme="majorHAnsi" w:eastAsia="Times New Roman" w:hAnsiTheme="majorHAnsi" w:cstheme="majorHAnsi"/>
        </w:rPr>
      </w:pPr>
    </w:p>
    <w:p w14:paraId="70057DFF" w14:textId="77777777" w:rsidR="008762FF" w:rsidRPr="00266A09" w:rsidRDefault="008762FF" w:rsidP="00266A09">
      <w:pPr>
        <w:spacing w:after="0" w:line="240" w:lineRule="auto"/>
        <w:ind w:left="-141" w:right="-138" w:firstLine="141"/>
        <w:contextualSpacing/>
        <w:jc w:val="right"/>
        <w:rPr>
          <w:rFonts w:asciiTheme="majorHAnsi" w:eastAsia="Times New Roman" w:hAnsiTheme="majorHAnsi" w:cstheme="majorHAnsi"/>
        </w:rPr>
      </w:pPr>
    </w:p>
    <w:p w14:paraId="00000138" w14:textId="7DE51024" w:rsidR="00BD3B86" w:rsidRPr="00266A09" w:rsidRDefault="00C3507A" w:rsidP="00266A09">
      <w:pPr>
        <w:spacing w:after="0" w:line="240" w:lineRule="auto"/>
        <w:ind w:left="-141" w:right="-138" w:firstLine="141"/>
        <w:contextualSpacing/>
        <w:jc w:val="center"/>
        <w:rPr>
          <w:rFonts w:asciiTheme="majorHAnsi" w:eastAsia="Times New Roman" w:hAnsiTheme="majorHAnsi" w:cstheme="majorHAnsi"/>
        </w:rPr>
      </w:pPr>
      <w:r w:rsidRPr="00266A09">
        <w:rPr>
          <w:rFonts w:asciiTheme="majorHAnsi" w:eastAsia="Verdana" w:hAnsiTheme="majorHAnsi" w:cstheme="majorHAnsi"/>
          <w:b/>
        </w:rPr>
        <w:t>ИНСТРУКЦИЯ ПО ТЕХНИКЕ БЕЗОПАСНОСТИ</w:t>
      </w:r>
    </w:p>
    <w:p w14:paraId="00000139" w14:textId="0639EB5E" w:rsidR="00BD3B86" w:rsidRPr="00266A09" w:rsidRDefault="00C3507A" w:rsidP="00266A09">
      <w:pPr>
        <w:spacing w:after="0" w:line="240" w:lineRule="auto"/>
        <w:ind w:left="-141" w:right="-138" w:firstLine="141"/>
        <w:contextualSpacing/>
        <w:jc w:val="center"/>
        <w:rPr>
          <w:rFonts w:asciiTheme="majorHAnsi" w:eastAsia="Times New Roman" w:hAnsiTheme="majorHAnsi" w:cstheme="majorHAnsi"/>
        </w:rPr>
      </w:pPr>
      <w:r w:rsidRPr="00266A09">
        <w:rPr>
          <w:rFonts w:asciiTheme="majorHAnsi" w:eastAsia="Verdana" w:hAnsiTheme="majorHAnsi" w:cstheme="majorHAnsi"/>
          <w:b/>
        </w:rPr>
        <w:lastRenderedPageBreak/>
        <w:t xml:space="preserve">И ПРАВИЛАМ ПОВЕДЕНИЯ НА </w:t>
      </w:r>
      <w:r w:rsidR="003637F1">
        <w:rPr>
          <w:rFonts w:asciiTheme="majorHAnsi" w:eastAsia="Verdana" w:hAnsiTheme="majorHAnsi" w:cstheme="majorHAnsi"/>
          <w:b/>
        </w:rPr>
        <w:t>МЕРОПРИЯТИИ</w:t>
      </w:r>
    </w:p>
    <w:p w14:paraId="0000013A" w14:textId="77777777" w:rsidR="00BD3B86" w:rsidRPr="00266A09" w:rsidRDefault="00BD3B86" w:rsidP="00266A09">
      <w:pPr>
        <w:spacing w:after="0" w:line="240" w:lineRule="auto"/>
        <w:ind w:left="-141" w:right="-138" w:firstLine="141"/>
        <w:contextualSpacing/>
        <w:rPr>
          <w:rFonts w:asciiTheme="majorHAnsi" w:eastAsia="Times New Roman" w:hAnsiTheme="majorHAnsi" w:cstheme="majorHAnsi"/>
        </w:rPr>
      </w:pPr>
    </w:p>
    <w:p w14:paraId="0000013B" w14:textId="77777777" w:rsidR="00BD3B86" w:rsidRPr="00266A09" w:rsidRDefault="00C3507A" w:rsidP="008762FF">
      <w:pPr>
        <w:spacing w:after="0" w:line="240" w:lineRule="auto"/>
        <w:ind w:right="-138"/>
        <w:contextualSpacing/>
        <w:jc w:val="both"/>
        <w:rPr>
          <w:rFonts w:asciiTheme="majorHAnsi" w:eastAsia="Times New Roman" w:hAnsiTheme="majorHAnsi" w:cstheme="majorHAnsi"/>
        </w:rPr>
      </w:pPr>
      <w:r w:rsidRPr="00266A09">
        <w:rPr>
          <w:rFonts w:asciiTheme="majorHAnsi" w:eastAsia="Verdana" w:hAnsiTheme="majorHAnsi" w:cstheme="majorHAnsi"/>
          <w:b/>
        </w:rPr>
        <w:t>1. ОБЩИЕ ТРЕБОВАНИЯ БЕЗОПАСНОСТИ</w:t>
      </w:r>
    </w:p>
    <w:p w14:paraId="0000013C" w14:textId="770718E3" w:rsidR="00BD3B86" w:rsidRPr="00266A09" w:rsidRDefault="00C3507A" w:rsidP="008762FF">
      <w:pPr>
        <w:spacing w:after="0" w:line="240" w:lineRule="auto"/>
        <w:ind w:right="-138"/>
        <w:contextualSpacing/>
        <w:jc w:val="both"/>
        <w:rPr>
          <w:rFonts w:asciiTheme="majorHAnsi" w:eastAsia="Times New Roman" w:hAnsiTheme="majorHAnsi" w:cstheme="majorHAnsi"/>
        </w:rPr>
      </w:pPr>
      <w:r w:rsidRPr="00266A09">
        <w:rPr>
          <w:rFonts w:asciiTheme="majorHAnsi" w:eastAsia="Verdana" w:hAnsiTheme="majorHAnsi" w:cstheme="majorHAnsi"/>
        </w:rPr>
        <w:t xml:space="preserve">1.1. Настоящие требования разработаны Организатором в соответствии с действующим законодательством РФ и являются обязательными для участников забегов (далее - </w:t>
      </w:r>
      <w:r w:rsidR="008762FF">
        <w:rPr>
          <w:rFonts w:asciiTheme="majorHAnsi" w:eastAsia="Verdana" w:hAnsiTheme="majorHAnsi" w:cstheme="majorHAnsi"/>
        </w:rPr>
        <w:t>У</w:t>
      </w:r>
      <w:r w:rsidRPr="00266A09">
        <w:rPr>
          <w:rFonts w:asciiTheme="majorHAnsi" w:eastAsia="Verdana" w:hAnsiTheme="majorHAnsi" w:cstheme="majorHAnsi"/>
        </w:rPr>
        <w:t xml:space="preserve">частники), проводимых Организатором (далее – </w:t>
      </w:r>
      <w:r w:rsidR="008762FF">
        <w:rPr>
          <w:rFonts w:asciiTheme="majorHAnsi" w:eastAsia="Verdana" w:hAnsiTheme="majorHAnsi" w:cstheme="majorHAnsi"/>
        </w:rPr>
        <w:t>Мероприятия</w:t>
      </w:r>
      <w:r w:rsidRPr="00266A09">
        <w:rPr>
          <w:rFonts w:asciiTheme="majorHAnsi" w:eastAsia="Verdana" w:hAnsiTheme="majorHAnsi" w:cstheme="majorHAnsi"/>
        </w:rPr>
        <w:t>).</w:t>
      </w:r>
    </w:p>
    <w:p w14:paraId="0000013D" w14:textId="08EEFC0B" w:rsidR="00BD3B86" w:rsidRPr="00266A09" w:rsidRDefault="00C3507A" w:rsidP="008762FF">
      <w:pPr>
        <w:spacing w:after="0" w:line="240" w:lineRule="auto"/>
        <w:ind w:right="-138"/>
        <w:contextualSpacing/>
        <w:jc w:val="both"/>
        <w:rPr>
          <w:rFonts w:asciiTheme="majorHAnsi" w:eastAsia="Times New Roman" w:hAnsiTheme="majorHAnsi" w:cstheme="majorHAnsi"/>
        </w:rPr>
      </w:pPr>
      <w:r w:rsidRPr="00266A09">
        <w:rPr>
          <w:rFonts w:asciiTheme="majorHAnsi" w:eastAsia="Verdana" w:hAnsiTheme="majorHAnsi" w:cstheme="majorHAnsi"/>
        </w:rPr>
        <w:t xml:space="preserve">1.2. Целью введения данной инструкции является уменьшение воздействия неблагоприятных факторов на участников во время проведения </w:t>
      </w:r>
      <w:r w:rsidR="008762FF">
        <w:rPr>
          <w:rFonts w:asciiTheme="majorHAnsi" w:eastAsia="Verdana" w:hAnsiTheme="majorHAnsi" w:cstheme="majorHAnsi"/>
        </w:rPr>
        <w:t>Мероприятий</w:t>
      </w:r>
      <w:r w:rsidRPr="00266A09">
        <w:rPr>
          <w:rFonts w:asciiTheme="majorHAnsi" w:eastAsia="Verdana" w:hAnsiTheme="majorHAnsi" w:cstheme="majorHAnsi"/>
        </w:rPr>
        <w:t xml:space="preserve">, уменьшение возможных негативных последствий, травматизма и иного причинения вреда здоровью участников в период проведения </w:t>
      </w:r>
      <w:r w:rsidR="008762FF">
        <w:rPr>
          <w:rFonts w:asciiTheme="majorHAnsi" w:eastAsia="Verdana" w:hAnsiTheme="majorHAnsi" w:cstheme="majorHAnsi"/>
        </w:rPr>
        <w:t>Мероприятий</w:t>
      </w:r>
      <w:r w:rsidRPr="00266A09">
        <w:rPr>
          <w:rFonts w:asciiTheme="majorHAnsi" w:eastAsia="Verdana" w:hAnsiTheme="majorHAnsi" w:cstheme="majorHAnsi"/>
        </w:rPr>
        <w:t>.</w:t>
      </w:r>
    </w:p>
    <w:p w14:paraId="0000013E" w14:textId="1C7F9F43" w:rsidR="00BD3B86" w:rsidRPr="00266A09" w:rsidRDefault="00C3507A" w:rsidP="008762FF">
      <w:pPr>
        <w:spacing w:after="0" w:line="240" w:lineRule="auto"/>
        <w:ind w:right="-138"/>
        <w:contextualSpacing/>
        <w:jc w:val="both"/>
        <w:rPr>
          <w:rFonts w:asciiTheme="majorHAnsi" w:eastAsia="Times New Roman" w:hAnsiTheme="majorHAnsi" w:cstheme="majorHAnsi"/>
        </w:rPr>
      </w:pPr>
      <w:r w:rsidRPr="00266A09">
        <w:rPr>
          <w:rFonts w:asciiTheme="majorHAnsi" w:eastAsia="Verdana" w:hAnsiTheme="majorHAnsi" w:cstheme="majorHAnsi"/>
        </w:rPr>
        <w:t xml:space="preserve">1.3. Требования Инструкции подлежат выполнению всеми </w:t>
      </w:r>
      <w:r w:rsidR="008762FF">
        <w:rPr>
          <w:rFonts w:asciiTheme="majorHAnsi" w:eastAsia="Verdana" w:hAnsiTheme="majorHAnsi" w:cstheme="majorHAnsi"/>
        </w:rPr>
        <w:t>У</w:t>
      </w:r>
      <w:r w:rsidRPr="00266A09">
        <w:rPr>
          <w:rFonts w:asciiTheme="majorHAnsi" w:eastAsia="Verdana" w:hAnsiTheme="majorHAnsi" w:cstheme="majorHAnsi"/>
        </w:rPr>
        <w:t xml:space="preserve">частниками </w:t>
      </w:r>
      <w:r w:rsidR="008762FF">
        <w:rPr>
          <w:rFonts w:asciiTheme="majorHAnsi" w:eastAsia="Verdana" w:hAnsiTheme="majorHAnsi" w:cstheme="majorHAnsi"/>
        </w:rPr>
        <w:t>Мероприятий</w:t>
      </w:r>
      <w:r w:rsidRPr="00266A09">
        <w:rPr>
          <w:rFonts w:asciiTheme="majorHAnsi" w:eastAsia="Verdana" w:hAnsiTheme="majorHAnsi" w:cstheme="majorHAnsi"/>
        </w:rPr>
        <w:t xml:space="preserve">. Помимо выполнения требований настоящей Инструкции все участники </w:t>
      </w:r>
      <w:r w:rsidR="008762FF">
        <w:rPr>
          <w:rFonts w:asciiTheme="majorHAnsi" w:eastAsia="Verdana" w:hAnsiTheme="majorHAnsi" w:cstheme="majorHAnsi"/>
        </w:rPr>
        <w:t>Мероприятий</w:t>
      </w:r>
      <w:r w:rsidRPr="00266A09">
        <w:rPr>
          <w:rFonts w:asciiTheme="majorHAnsi" w:eastAsia="Verdana" w:hAnsiTheme="majorHAnsi" w:cstheme="majorHAnsi"/>
        </w:rPr>
        <w:t xml:space="preserve"> обязаны соблюдать установленные в соответствии с законодательством РФ правила безопасности в общественных местах, местах с большим скоплением людей, пожарной и антитеррористической безопасности, а также общепринятые нормы и правила поведения в общественных местах.</w:t>
      </w:r>
    </w:p>
    <w:p w14:paraId="0000013F" w14:textId="48229EF7" w:rsidR="00BD3B86" w:rsidRPr="00266A09" w:rsidRDefault="00C3507A" w:rsidP="008762FF">
      <w:pPr>
        <w:spacing w:after="0" w:line="240" w:lineRule="auto"/>
        <w:ind w:right="-138"/>
        <w:contextualSpacing/>
        <w:jc w:val="both"/>
        <w:rPr>
          <w:rFonts w:asciiTheme="majorHAnsi" w:eastAsia="Times New Roman" w:hAnsiTheme="majorHAnsi" w:cstheme="majorHAnsi"/>
        </w:rPr>
      </w:pPr>
      <w:r w:rsidRPr="00266A09">
        <w:rPr>
          <w:rFonts w:asciiTheme="majorHAnsi" w:eastAsia="Verdana" w:hAnsiTheme="majorHAnsi" w:cstheme="majorHAnsi"/>
        </w:rPr>
        <w:t xml:space="preserve">1.4. Требования Инструкции распространяются на все зоны в месте проведения </w:t>
      </w:r>
      <w:r w:rsidR="008762FF">
        <w:rPr>
          <w:rFonts w:asciiTheme="majorHAnsi" w:eastAsia="Verdana" w:hAnsiTheme="majorHAnsi" w:cstheme="majorHAnsi"/>
        </w:rPr>
        <w:t>Мероприятий</w:t>
      </w:r>
      <w:r w:rsidRPr="00266A09">
        <w:rPr>
          <w:rFonts w:asciiTheme="majorHAnsi" w:eastAsia="Verdana" w:hAnsiTheme="majorHAnsi" w:cstheme="majorHAnsi"/>
        </w:rPr>
        <w:t xml:space="preserve"> (стартовый/финишный городок, трасса, тренировочные, гигиенические, административные и иные зоны).</w:t>
      </w:r>
    </w:p>
    <w:p w14:paraId="00000140" w14:textId="528FC06B" w:rsidR="00BD3B86" w:rsidRPr="00266A09" w:rsidRDefault="00C3507A" w:rsidP="008762FF">
      <w:pPr>
        <w:spacing w:after="0" w:line="240" w:lineRule="auto"/>
        <w:ind w:right="-138"/>
        <w:contextualSpacing/>
        <w:jc w:val="both"/>
        <w:rPr>
          <w:rFonts w:asciiTheme="majorHAnsi" w:eastAsia="Times New Roman" w:hAnsiTheme="majorHAnsi" w:cstheme="majorHAnsi"/>
        </w:rPr>
      </w:pPr>
      <w:r w:rsidRPr="00266A09">
        <w:rPr>
          <w:rFonts w:asciiTheme="majorHAnsi" w:eastAsia="Verdana" w:hAnsiTheme="majorHAnsi" w:cstheme="majorHAnsi"/>
        </w:rPr>
        <w:t xml:space="preserve">1.5. К </w:t>
      </w:r>
      <w:r w:rsidR="008762FF">
        <w:rPr>
          <w:rFonts w:asciiTheme="majorHAnsi" w:eastAsia="Verdana" w:hAnsiTheme="majorHAnsi" w:cstheme="majorHAnsi"/>
        </w:rPr>
        <w:t>Мероприятию</w:t>
      </w:r>
      <w:r w:rsidRPr="00266A09">
        <w:rPr>
          <w:rFonts w:asciiTheme="majorHAnsi" w:eastAsia="Verdana" w:hAnsiTheme="majorHAnsi" w:cstheme="majorHAnsi"/>
        </w:rPr>
        <w:t xml:space="preserve"> в зависимости от дистанции и правил, установленных </w:t>
      </w:r>
      <w:r w:rsidR="008762FF">
        <w:rPr>
          <w:rFonts w:asciiTheme="majorHAnsi" w:eastAsia="Verdana" w:hAnsiTheme="majorHAnsi" w:cstheme="majorHAnsi"/>
        </w:rPr>
        <w:t>Положений о проведении Мероприятий</w:t>
      </w:r>
      <w:r w:rsidRPr="00266A09">
        <w:rPr>
          <w:rFonts w:asciiTheme="majorHAnsi" w:eastAsia="Verdana" w:hAnsiTheme="majorHAnsi" w:cstheme="majorHAnsi"/>
        </w:rPr>
        <w:t>, допускаются:</w:t>
      </w:r>
    </w:p>
    <w:p w14:paraId="00000141" w14:textId="305F98FF" w:rsidR="00BD3B86" w:rsidRPr="00266A09" w:rsidRDefault="00C3507A" w:rsidP="008762FF">
      <w:pPr>
        <w:spacing w:after="0" w:line="240" w:lineRule="auto"/>
        <w:ind w:right="-138"/>
        <w:contextualSpacing/>
        <w:jc w:val="both"/>
        <w:rPr>
          <w:rFonts w:asciiTheme="majorHAnsi" w:eastAsia="Times New Roman" w:hAnsiTheme="majorHAnsi" w:cstheme="majorHAnsi"/>
        </w:rPr>
      </w:pPr>
      <w:r w:rsidRPr="00266A09">
        <w:rPr>
          <w:rFonts w:asciiTheme="majorHAnsi" w:eastAsia="Verdana" w:hAnsiTheme="majorHAnsi" w:cstheme="majorHAnsi"/>
        </w:rPr>
        <w:t>• лица, достигшие возраста 18 лет, не имеющие медицинских противопоказаний для занятия физической культурой и спортом (бегом) по выбранной программе (дистанци</w:t>
      </w:r>
      <w:r w:rsidR="000762B4">
        <w:rPr>
          <w:rFonts w:asciiTheme="majorHAnsi" w:eastAsia="Verdana" w:hAnsiTheme="majorHAnsi" w:cstheme="majorHAnsi"/>
        </w:rPr>
        <w:t>и</w:t>
      </w:r>
      <w:r w:rsidRPr="00266A09">
        <w:rPr>
          <w:rFonts w:asciiTheme="majorHAnsi" w:eastAsia="Verdana" w:hAnsiTheme="majorHAnsi" w:cstheme="majorHAnsi"/>
        </w:rPr>
        <w:t>);</w:t>
      </w:r>
    </w:p>
    <w:p w14:paraId="00000142" w14:textId="28F46296" w:rsidR="00BD3B86" w:rsidRPr="00266A09" w:rsidRDefault="00C3507A" w:rsidP="008762FF">
      <w:pPr>
        <w:spacing w:after="0" w:line="240" w:lineRule="auto"/>
        <w:ind w:right="-138"/>
        <w:contextualSpacing/>
        <w:jc w:val="both"/>
        <w:rPr>
          <w:rFonts w:asciiTheme="majorHAnsi" w:eastAsia="Times New Roman" w:hAnsiTheme="majorHAnsi" w:cstheme="majorHAnsi"/>
        </w:rPr>
      </w:pPr>
      <w:r w:rsidRPr="00266A09">
        <w:rPr>
          <w:rFonts w:asciiTheme="majorHAnsi" w:eastAsia="Verdana" w:hAnsiTheme="majorHAnsi" w:cstheme="majorHAnsi"/>
        </w:rPr>
        <w:t xml:space="preserve">• лица от </w:t>
      </w:r>
      <w:r w:rsidR="000762B4">
        <w:rPr>
          <w:rFonts w:asciiTheme="majorHAnsi" w:eastAsia="Verdana" w:hAnsiTheme="majorHAnsi" w:cstheme="majorHAnsi"/>
        </w:rPr>
        <w:t>0</w:t>
      </w:r>
      <w:r w:rsidRPr="00266A09">
        <w:rPr>
          <w:rFonts w:asciiTheme="majorHAnsi" w:eastAsia="Verdana" w:hAnsiTheme="majorHAnsi" w:cstheme="majorHAnsi"/>
        </w:rPr>
        <w:t xml:space="preserve"> лет до 18 лет (в зависимости от дистанции), не имеющие медицинских противопоказаний для занятий физической культурой и спортом, с согласия законного представителя;</w:t>
      </w:r>
    </w:p>
    <w:p w14:paraId="00000143" w14:textId="77777777" w:rsidR="00BD3B86" w:rsidRPr="00266A09" w:rsidRDefault="00C3507A" w:rsidP="008762FF">
      <w:pPr>
        <w:spacing w:after="0" w:line="240" w:lineRule="auto"/>
        <w:ind w:right="-138"/>
        <w:contextualSpacing/>
        <w:jc w:val="both"/>
        <w:rPr>
          <w:rFonts w:asciiTheme="majorHAnsi" w:eastAsia="Times New Roman" w:hAnsiTheme="majorHAnsi" w:cstheme="majorHAnsi"/>
        </w:rPr>
      </w:pPr>
      <w:r w:rsidRPr="00266A09">
        <w:rPr>
          <w:rFonts w:asciiTheme="majorHAnsi" w:eastAsia="Verdana" w:hAnsiTheme="majorHAnsi" w:cstheme="majorHAnsi"/>
        </w:rPr>
        <w:t>Представитель несовершеннолетнего посетителя несет личную ответственность за представляемое им лицо, не достигшее возраста 18 лет, и обязуется обеспечить соблюдением настоящей Инструкции несовершеннолетним участником.</w:t>
      </w:r>
    </w:p>
    <w:p w14:paraId="00000144" w14:textId="302C17E1" w:rsidR="00BD3B86" w:rsidRPr="00266A09" w:rsidRDefault="00C3507A" w:rsidP="008762FF">
      <w:pPr>
        <w:spacing w:after="0" w:line="240" w:lineRule="auto"/>
        <w:ind w:right="-138"/>
        <w:contextualSpacing/>
        <w:jc w:val="both"/>
        <w:rPr>
          <w:rFonts w:asciiTheme="majorHAnsi" w:eastAsia="Times New Roman" w:hAnsiTheme="majorHAnsi" w:cstheme="majorHAnsi"/>
        </w:rPr>
      </w:pPr>
      <w:r w:rsidRPr="00266A09">
        <w:rPr>
          <w:rFonts w:asciiTheme="majorHAnsi" w:eastAsia="Verdana" w:hAnsiTheme="majorHAnsi" w:cstheme="majorHAnsi"/>
        </w:rPr>
        <w:t xml:space="preserve">1.6. К участию в </w:t>
      </w:r>
      <w:r w:rsidR="003637F1">
        <w:rPr>
          <w:rFonts w:asciiTheme="majorHAnsi" w:eastAsia="Verdana" w:hAnsiTheme="majorHAnsi" w:cstheme="majorHAnsi"/>
        </w:rPr>
        <w:t>Мероприятии</w:t>
      </w:r>
      <w:r w:rsidRPr="00266A09">
        <w:rPr>
          <w:rFonts w:asciiTheme="majorHAnsi" w:eastAsia="Verdana" w:hAnsiTheme="majorHAnsi" w:cstheme="majorHAnsi"/>
        </w:rPr>
        <w:t xml:space="preserve"> НЕ допускаются:</w:t>
      </w:r>
    </w:p>
    <w:p w14:paraId="00000145" w14:textId="77777777" w:rsidR="00BD3B86" w:rsidRPr="00266A09" w:rsidRDefault="00C3507A" w:rsidP="008762FF">
      <w:pPr>
        <w:spacing w:after="0" w:line="240" w:lineRule="auto"/>
        <w:ind w:right="-138"/>
        <w:contextualSpacing/>
        <w:jc w:val="both"/>
        <w:rPr>
          <w:rFonts w:asciiTheme="majorHAnsi" w:eastAsia="Times New Roman" w:hAnsiTheme="majorHAnsi" w:cstheme="majorHAnsi"/>
        </w:rPr>
      </w:pPr>
      <w:r w:rsidRPr="00266A09">
        <w:rPr>
          <w:rFonts w:asciiTheme="majorHAnsi" w:eastAsia="Verdana" w:hAnsiTheme="majorHAnsi" w:cstheme="majorHAnsi"/>
        </w:rPr>
        <w:t>• лица, находящиеся в состоянии алкогольного, наркотического и иного опьянения;</w:t>
      </w:r>
    </w:p>
    <w:p w14:paraId="00000146" w14:textId="77777777" w:rsidR="00BD3B86" w:rsidRPr="00266A09" w:rsidRDefault="00C3507A" w:rsidP="008762FF">
      <w:pPr>
        <w:spacing w:after="0" w:line="240" w:lineRule="auto"/>
        <w:ind w:right="-138"/>
        <w:contextualSpacing/>
        <w:jc w:val="both"/>
        <w:rPr>
          <w:rFonts w:asciiTheme="majorHAnsi" w:eastAsia="Times New Roman" w:hAnsiTheme="majorHAnsi" w:cstheme="majorHAnsi"/>
        </w:rPr>
      </w:pPr>
      <w:r w:rsidRPr="00266A09">
        <w:rPr>
          <w:rFonts w:asciiTheme="majorHAnsi" w:eastAsia="Verdana" w:hAnsiTheme="majorHAnsi" w:cstheme="majorHAnsi"/>
        </w:rPr>
        <w:t>• лица, имеющие медицинские противопоказания к занятию физической культурой и спортом;</w:t>
      </w:r>
    </w:p>
    <w:p w14:paraId="00000147" w14:textId="77777777" w:rsidR="00BD3B86" w:rsidRPr="00266A09" w:rsidRDefault="002259C5" w:rsidP="008762FF">
      <w:pPr>
        <w:spacing w:after="0" w:line="240" w:lineRule="auto"/>
        <w:ind w:right="-138"/>
        <w:contextualSpacing/>
        <w:jc w:val="both"/>
        <w:rPr>
          <w:rFonts w:asciiTheme="majorHAnsi" w:eastAsia="Times New Roman" w:hAnsiTheme="majorHAnsi" w:cstheme="majorHAnsi"/>
        </w:rPr>
      </w:pPr>
      <w:sdt>
        <w:sdtPr>
          <w:rPr>
            <w:rFonts w:asciiTheme="majorHAnsi" w:hAnsiTheme="majorHAnsi" w:cstheme="majorHAnsi"/>
          </w:rPr>
          <w:tag w:val="goog_rdk_58"/>
          <w:id w:val="691338733"/>
        </w:sdtPr>
        <w:sdtEndPr/>
        <w:sdtContent>
          <w:r w:rsidR="00C3507A" w:rsidRPr="00266A09">
            <w:rPr>
              <w:rFonts w:asciiTheme="majorHAnsi" w:eastAsia="Arial" w:hAnsiTheme="majorHAnsi" w:cstheme="majorHAnsi"/>
            </w:rPr>
            <w:t>• лица, не предоставившие медицинские справки (заключения), подтверждающие отсутствие противопоказаний для участия в легкоатлетических забегах на выбранную дистанцию, которые содержат печать медицинского учреждения,   подпись и печать врача, дату выдачи, Ф. И. О. участника с установленной первой или второй группой здоровья по результатам профилактического медицинского осмотра или диспансеризации согласно возрастной группе в соответствии с приказами Минздрава России; при установленной иной группе здоровья участника — Медицинское заключение о допуске к участию в физкультурных и спортивных мероприятиях (тренировочных мероприятиях и спортивных соревнованиях), мероприятиях по оценке выполнения нормативов испытаний (тестов) Всероссийского физкультурно-спортивного комплекса «Готов к труду и обороне (ГТО)», по форме Приложения №2 к приказу Министерства здравоохранения Российской Федерации от 23 октября 2020 г. №1144н; </w:t>
          </w:r>
        </w:sdtContent>
      </w:sdt>
    </w:p>
    <w:p w14:paraId="00000148" w14:textId="77777777" w:rsidR="00BD3B86" w:rsidRPr="00266A09" w:rsidRDefault="00C3507A" w:rsidP="008762FF">
      <w:pPr>
        <w:spacing w:after="0" w:line="240" w:lineRule="auto"/>
        <w:ind w:right="-138"/>
        <w:contextualSpacing/>
        <w:jc w:val="both"/>
        <w:rPr>
          <w:rFonts w:asciiTheme="majorHAnsi" w:eastAsia="Times New Roman" w:hAnsiTheme="majorHAnsi" w:cstheme="majorHAnsi"/>
        </w:rPr>
      </w:pPr>
      <w:r w:rsidRPr="00266A09">
        <w:rPr>
          <w:rFonts w:asciiTheme="majorHAnsi" w:eastAsia="Verdana" w:hAnsiTheme="majorHAnsi" w:cstheme="majorHAnsi"/>
        </w:rPr>
        <w:t>• лица, не предоставившие согласие законного представителя на их участие в забеге на выбранную дистанцию (если такое согласие необходимо).</w:t>
      </w:r>
    </w:p>
    <w:p w14:paraId="00000149" w14:textId="0571A09C" w:rsidR="00BD3B86" w:rsidRPr="00266A09" w:rsidRDefault="00C3507A" w:rsidP="008762FF">
      <w:pPr>
        <w:spacing w:after="0" w:line="240" w:lineRule="auto"/>
        <w:ind w:right="-138"/>
        <w:contextualSpacing/>
        <w:jc w:val="both"/>
        <w:rPr>
          <w:rFonts w:asciiTheme="majorHAnsi" w:eastAsia="Times New Roman" w:hAnsiTheme="majorHAnsi" w:cstheme="majorHAnsi"/>
        </w:rPr>
      </w:pPr>
      <w:r w:rsidRPr="00266A09">
        <w:rPr>
          <w:rFonts w:asciiTheme="majorHAnsi" w:eastAsia="Verdana" w:hAnsiTheme="majorHAnsi" w:cstheme="majorHAnsi"/>
        </w:rPr>
        <w:t xml:space="preserve">• лица, создающие своим поведением угрозу жизни и здоровью других участников и иных лиц, присутствующих на </w:t>
      </w:r>
      <w:r w:rsidR="000762B4">
        <w:rPr>
          <w:rFonts w:asciiTheme="majorHAnsi" w:eastAsia="Verdana" w:hAnsiTheme="majorHAnsi" w:cstheme="majorHAnsi"/>
        </w:rPr>
        <w:t>Мероприятии</w:t>
      </w:r>
      <w:r w:rsidRPr="00266A09">
        <w:rPr>
          <w:rFonts w:asciiTheme="majorHAnsi" w:eastAsia="Verdana" w:hAnsiTheme="majorHAnsi" w:cstheme="majorHAnsi"/>
        </w:rPr>
        <w:t>;</w:t>
      </w:r>
    </w:p>
    <w:p w14:paraId="0000014A" w14:textId="77777777" w:rsidR="00BD3B86" w:rsidRPr="00266A09" w:rsidRDefault="00C3507A" w:rsidP="008762FF">
      <w:pPr>
        <w:spacing w:after="0" w:line="240" w:lineRule="auto"/>
        <w:ind w:right="-138"/>
        <w:contextualSpacing/>
        <w:jc w:val="both"/>
        <w:rPr>
          <w:rFonts w:asciiTheme="majorHAnsi" w:eastAsia="Times New Roman" w:hAnsiTheme="majorHAnsi" w:cstheme="majorHAnsi"/>
        </w:rPr>
      </w:pPr>
      <w:r w:rsidRPr="00266A09">
        <w:rPr>
          <w:rFonts w:asciiTheme="majorHAnsi" w:eastAsia="Verdana" w:hAnsiTheme="majorHAnsi" w:cstheme="majorHAnsi"/>
        </w:rPr>
        <w:t>• лица, не ознакомленные с настоящей Инструкцией.</w:t>
      </w:r>
    </w:p>
    <w:p w14:paraId="0000014B" w14:textId="77777777" w:rsidR="00BD3B86" w:rsidRPr="00266A09" w:rsidRDefault="00C3507A" w:rsidP="008762FF">
      <w:pPr>
        <w:spacing w:after="0" w:line="240" w:lineRule="auto"/>
        <w:ind w:right="-138"/>
        <w:contextualSpacing/>
        <w:jc w:val="both"/>
        <w:rPr>
          <w:rFonts w:asciiTheme="majorHAnsi" w:eastAsia="Times New Roman" w:hAnsiTheme="majorHAnsi" w:cstheme="majorHAnsi"/>
        </w:rPr>
      </w:pPr>
      <w:r w:rsidRPr="00266A09">
        <w:rPr>
          <w:rFonts w:asciiTheme="majorHAnsi" w:eastAsia="Verdana" w:hAnsiTheme="majorHAnsi" w:cstheme="majorHAnsi"/>
        </w:rPr>
        <w:t>1.7. Участники обязаны участвовать в забегах только на такие дистанции, которые соответствуют их физическому, техническому и спортивному уровню подготовки. </w:t>
      </w:r>
    </w:p>
    <w:p w14:paraId="0000014C" w14:textId="6AB1A00A" w:rsidR="00BD3B86" w:rsidRPr="00266A09" w:rsidRDefault="00C3507A" w:rsidP="008762FF">
      <w:pPr>
        <w:spacing w:after="0" w:line="240" w:lineRule="auto"/>
        <w:ind w:right="-138"/>
        <w:contextualSpacing/>
        <w:jc w:val="both"/>
        <w:rPr>
          <w:rFonts w:asciiTheme="majorHAnsi" w:eastAsia="Times New Roman" w:hAnsiTheme="majorHAnsi" w:cstheme="majorHAnsi"/>
        </w:rPr>
      </w:pPr>
      <w:r w:rsidRPr="00266A09">
        <w:rPr>
          <w:rFonts w:asciiTheme="majorHAnsi" w:eastAsia="Verdana" w:hAnsiTheme="majorHAnsi" w:cstheme="majorHAnsi"/>
        </w:rPr>
        <w:t xml:space="preserve">1.8. Участники обязаны участвовать в </w:t>
      </w:r>
      <w:r w:rsidR="000762B4">
        <w:rPr>
          <w:rFonts w:asciiTheme="majorHAnsi" w:eastAsia="Verdana" w:hAnsiTheme="majorHAnsi" w:cstheme="majorHAnsi"/>
        </w:rPr>
        <w:t>Мероприятии</w:t>
      </w:r>
      <w:r w:rsidRPr="00266A09">
        <w:rPr>
          <w:rFonts w:asciiTheme="majorHAnsi" w:eastAsia="Verdana" w:hAnsiTheme="majorHAnsi" w:cstheme="majorHAnsi"/>
        </w:rPr>
        <w:t xml:space="preserve"> только в хорошем самочувствии.</w:t>
      </w:r>
    </w:p>
    <w:p w14:paraId="0000014D" w14:textId="5ED9F100" w:rsidR="00BD3B86" w:rsidRPr="00266A09" w:rsidRDefault="00C3507A" w:rsidP="008762FF">
      <w:pPr>
        <w:spacing w:after="0" w:line="240" w:lineRule="auto"/>
        <w:ind w:right="-138"/>
        <w:contextualSpacing/>
        <w:jc w:val="both"/>
        <w:rPr>
          <w:rFonts w:asciiTheme="majorHAnsi" w:eastAsia="Times New Roman" w:hAnsiTheme="majorHAnsi" w:cstheme="majorHAnsi"/>
        </w:rPr>
      </w:pPr>
      <w:r w:rsidRPr="00266A09">
        <w:rPr>
          <w:rFonts w:asciiTheme="majorHAnsi" w:eastAsia="Verdana" w:hAnsiTheme="majorHAnsi" w:cstheme="majorHAnsi"/>
        </w:rPr>
        <w:t xml:space="preserve">1.9. Участникам запрещается проносить на территорию </w:t>
      </w:r>
      <w:r w:rsidR="000762B4">
        <w:rPr>
          <w:rFonts w:asciiTheme="majorHAnsi" w:eastAsia="Verdana" w:hAnsiTheme="majorHAnsi" w:cstheme="majorHAnsi"/>
        </w:rPr>
        <w:t>проведения Мероприятия</w:t>
      </w:r>
      <w:r w:rsidRPr="00266A09">
        <w:rPr>
          <w:rFonts w:asciiTheme="majorHAnsi" w:eastAsia="Verdana" w:hAnsiTheme="majorHAnsi" w:cstheme="majorHAnsi"/>
        </w:rPr>
        <w:t xml:space="preserve"> любые виды огнестрельного, газового и холодного оружия, взрывоопасные, пожароопасные, токсичные и сильно ароматизированные предметы и вещества, алкогольную и табачную продукцию, наркотические средства и психотропные вещества и иные предметы, запрещенные к проносу на </w:t>
      </w:r>
      <w:r w:rsidR="000762B4">
        <w:rPr>
          <w:rFonts w:asciiTheme="majorHAnsi" w:eastAsia="Verdana" w:hAnsiTheme="majorHAnsi" w:cstheme="majorHAnsi"/>
        </w:rPr>
        <w:t>Мероприятие</w:t>
      </w:r>
      <w:r w:rsidRPr="00266A09">
        <w:rPr>
          <w:rFonts w:asciiTheme="majorHAnsi" w:eastAsia="Verdana" w:hAnsiTheme="majorHAnsi" w:cstheme="majorHAnsi"/>
        </w:rPr>
        <w:t xml:space="preserve"> действующими нормативно-правовыми актами.</w:t>
      </w:r>
    </w:p>
    <w:p w14:paraId="0000014E" w14:textId="3E784631" w:rsidR="00BD3B86" w:rsidRPr="00266A09" w:rsidRDefault="00C3507A" w:rsidP="008762FF">
      <w:pPr>
        <w:spacing w:after="0" w:line="240" w:lineRule="auto"/>
        <w:ind w:right="-138"/>
        <w:contextualSpacing/>
        <w:jc w:val="both"/>
        <w:rPr>
          <w:rFonts w:asciiTheme="majorHAnsi" w:eastAsia="Times New Roman" w:hAnsiTheme="majorHAnsi" w:cstheme="majorHAnsi"/>
        </w:rPr>
      </w:pPr>
      <w:r w:rsidRPr="00266A09">
        <w:rPr>
          <w:rFonts w:asciiTheme="majorHAnsi" w:eastAsia="Verdana" w:hAnsiTheme="majorHAnsi" w:cstheme="majorHAnsi"/>
        </w:rPr>
        <w:t xml:space="preserve">1.10. Находясь на территории проведения </w:t>
      </w:r>
      <w:r w:rsidR="000762B4">
        <w:rPr>
          <w:rFonts w:asciiTheme="majorHAnsi" w:eastAsia="Verdana" w:hAnsiTheme="majorHAnsi" w:cstheme="majorHAnsi"/>
        </w:rPr>
        <w:t>Мероприятия</w:t>
      </w:r>
      <w:r w:rsidRPr="00266A09">
        <w:rPr>
          <w:rFonts w:asciiTheme="majorHAnsi" w:eastAsia="Verdana" w:hAnsiTheme="majorHAnsi" w:cstheme="majorHAnsi"/>
        </w:rPr>
        <w:t xml:space="preserve"> и на трассе забега, необходимо соблюдать общественный порядок и общепринятые нормы поведения, не допускать неспортивное поведение, вести себя уважительно по отношению к другим участникам и лицам, присутствующим на </w:t>
      </w:r>
      <w:r w:rsidR="000762B4">
        <w:rPr>
          <w:rFonts w:asciiTheme="majorHAnsi" w:eastAsia="Verdana" w:hAnsiTheme="majorHAnsi" w:cstheme="majorHAnsi"/>
        </w:rPr>
        <w:t>Мероприятии</w:t>
      </w:r>
      <w:r w:rsidRPr="00266A09">
        <w:rPr>
          <w:rFonts w:asciiTheme="majorHAnsi" w:eastAsia="Verdana" w:hAnsiTheme="majorHAnsi" w:cstheme="majorHAnsi"/>
        </w:rPr>
        <w:t>, в том числе к зрителям и представителям Организатора, не допускать действий, представляющих опасность для окружающих и нарушающих общественный порядок.</w:t>
      </w:r>
    </w:p>
    <w:p w14:paraId="0000014F" w14:textId="77777777" w:rsidR="00BD3B86" w:rsidRPr="00266A09" w:rsidRDefault="00C3507A" w:rsidP="008762FF">
      <w:pPr>
        <w:spacing w:after="0" w:line="240" w:lineRule="auto"/>
        <w:ind w:right="-138"/>
        <w:contextualSpacing/>
        <w:jc w:val="both"/>
        <w:rPr>
          <w:rFonts w:asciiTheme="majorHAnsi" w:eastAsia="Times New Roman" w:hAnsiTheme="majorHAnsi" w:cstheme="majorHAnsi"/>
        </w:rPr>
      </w:pPr>
      <w:r w:rsidRPr="00266A09">
        <w:rPr>
          <w:rFonts w:asciiTheme="majorHAnsi" w:eastAsia="Verdana" w:hAnsiTheme="majorHAnsi" w:cstheme="majorHAnsi"/>
        </w:rPr>
        <w:lastRenderedPageBreak/>
        <w:t>1.11. О каждом несчастном случае пострадавший или очевидец обязан немедленно сообщить представителю организатора, медицинскому сотруднику либо судье.</w:t>
      </w:r>
    </w:p>
    <w:p w14:paraId="00000150" w14:textId="77777777" w:rsidR="00BD3B86" w:rsidRPr="00266A09" w:rsidRDefault="00C3507A" w:rsidP="008762FF">
      <w:pPr>
        <w:spacing w:after="0" w:line="240" w:lineRule="auto"/>
        <w:ind w:right="-138"/>
        <w:contextualSpacing/>
        <w:jc w:val="both"/>
        <w:rPr>
          <w:rFonts w:asciiTheme="majorHAnsi" w:eastAsia="Times New Roman" w:hAnsiTheme="majorHAnsi" w:cstheme="majorHAnsi"/>
        </w:rPr>
      </w:pPr>
      <w:r w:rsidRPr="00266A09">
        <w:rPr>
          <w:rFonts w:asciiTheme="majorHAnsi" w:eastAsia="Verdana" w:hAnsiTheme="majorHAnsi" w:cstheme="majorHAnsi"/>
        </w:rPr>
        <w:t>1.12. В случае обнаружения посторонних предметов/мусора на площадке/трассе забега, сообщить об этом судье/уполномоченному представителю Организатора.</w:t>
      </w:r>
    </w:p>
    <w:p w14:paraId="00000151" w14:textId="6184DA55" w:rsidR="00BD3B86" w:rsidRPr="00266A09" w:rsidRDefault="00C3507A" w:rsidP="008762FF">
      <w:pPr>
        <w:spacing w:after="0" w:line="240" w:lineRule="auto"/>
        <w:ind w:right="-138"/>
        <w:contextualSpacing/>
        <w:jc w:val="both"/>
        <w:rPr>
          <w:rFonts w:asciiTheme="majorHAnsi" w:eastAsia="Times New Roman" w:hAnsiTheme="majorHAnsi" w:cstheme="majorHAnsi"/>
        </w:rPr>
      </w:pPr>
      <w:r w:rsidRPr="00266A09">
        <w:rPr>
          <w:rFonts w:asciiTheme="majorHAnsi" w:eastAsia="Verdana" w:hAnsiTheme="majorHAnsi" w:cstheme="majorHAnsi"/>
        </w:rPr>
        <w:t xml:space="preserve">1.13. В случае, если условия настоящей Инструкции не будут надлежащим образом исполняться </w:t>
      </w:r>
      <w:r w:rsidR="000762B4">
        <w:rPr>
          <w:rFonts w:asciiTheme="majorHAnsi" w:eastAsia="Verdana" w:hAnsiTheme="majorHAnsi" w:cstheme="majorHAnsi"/>
        </w:rPr>
        <w:t>У</w:t>
      </w:r>
      <w:r w:rsidRPr="00266A09">
        <w:rPr>
          <w:rFonts w:asciiTheme="majorHAnsi" w:eastAsia="Verdana" w:hAnsiTheme="majorHAnsi" w:cstheme="majorHAnsi"/>
        </w:rPr>
        <w:t xml:space="preserve">частником </w:t>
      </w:r>
      <w:r w:rsidR="000762B4">
        <w:rPr>
          <w:rFonts w:asciiTheme="majorHAnsi" w:eastAsia="Verdana" w:hAnsiTheme="majorHAnsi" w:cstheme="majorHAnsi"/>
        </w:rPr>
        <w:t>Мероприятия</w:t>
      </w:r>
      <w:r w:rsidRPr="00266A09">
        <w:rPr>
          <w:rFonts w:asciiTheme="majorHAnsi" w:eastAsia="Verdana" w:hAnsiTheme="majorHAnsi" w:cstheme="majorHAnsi"/>
        </w:rPr>
        <w:t xml:space="preserve">, а совершаемые им действия, будут мешать организации и проведению </w:t>
      </w:r>
      <w:r w:rsidR="000762B4">
        <w:rPr>
          <w:rFonts w:asciiTheme="majorHAnsi" w:eastAsia="Verdana" w:hAnsiTheme="majorHAnsi" w:cstheme="majorHAnsi"/>
        </w:rPr>
        <w:t>Мероприятия</w:t>
      </w:r>
      <w:r w:rsidRPr="00266A09">
        <w:rPr>
          <w:rFonts w:asciiTheme="majorHAnsi" w:eastAsia="Verdana" w:hAnsiTheme="majorHAnsi" w:cstheme="majorHAnsi"/>
        </w:rPr>
        <w:t xml:space="preserve">, то Организатор (уполномоченные представители Организатора, судьи, иные уполномоченные Организатором лица), ввиду повышающегося риска травматизма участников и лиц, присутствующих на </w:t>
      </w:r>
      <w:r w:rsidR="000762B4">
        <w:rPr>
          <w:rFonts w:asciiTheme="majorHAnsi" w:eastAsia="Verdana" w:hAnsiTheme="majorHAnsi" w:cstheme="majorHAnsi"/>
        </w:rPr>
        <w:t>Мероприятии</w:t>
      </w:r>
      <w:r w:rsidRPr="00266A09">
        <w:rPr>
          <w:rFonts w:asciiTheme="majorHAnsi" w:eastAsia="Verdana" w:hAnsiTheme="majorHAnsi" w:cstheme="majorHAnsi"/>
        </w:rPr>
        <w:t xml:space="preserve">, вправе отказать таким лицам в участии в </w:t>
      </w:r>
      <w:r w:rsidR="000762B4">
        <w:rPr>
          <w:rFonts w:asciiTheme="majorHAnsi" w:eastAsia="Verdana" w:hAnsiTheme="majorHAnsi" w:cstheme="majorHAnsi"/>
        </w:rPr>
        <w:t>Мероприятии</w:t>
      </w:r>
      <w:r w:rsidRPr="00266A09">
        <w:rPr>
          <w:rFonts w:asciiTheme="majorHAnsi" w:eastAsia="Verdana" w:hAnsiTheme="majorHAnsi" w:cstheme="majorHAnsi"/>
        </w:rPr>
        <w:t xml:space="preserve"> и нахождении на территории </w:t>
      </w:r>
      <w:r w:rsidR="000762B4">
        <w:rPr>
          <w:rFonts w:asciiTheme="majorHAnsi" w:eastAsia="Verdana" w:hAnsiTheme="majorHAnsi" w:cstheme="majorHAnsi"/>
        </w:rPr>
        <w:t>проведения Мероприятия</w:t>
      </w:r>
      <w:r w:rsidRPr="00266A09">
        <w:rPr>
          <w:rFonts w:asciiTheme="majorHAnsi" w:eastAsia="Verdana" w:hAnsiTheme="majorHAnsi" w:cstheme="majorHAnsi"/>
        </w:rPr>
        <w:t>, а также отказать в оказании услуг лицу, чьим представителем были нарушены требования настоящей инструкции по технике безопасности и правилам поведения.</w:t>
      </w:r>
    </w:p>
    <w:p w14:paraId="0F1DE84F" w14:textId="77777777" w:rsidR="000762B4" w:rsidRDefault="000762B4" w:rsidP="008762FF">
      <w:pPr>
        <w:spacing w:after="0" w:line="240" w:lineRule="auto"/>
        <w:ind w:right="-138"/>
        <w:contextualSpacing/>
        <w:jc w:val="both"/>
        <w:rPr>
          <w:rFonts w:asciiTheme="majorHAnsi" w:eastAsia="Verdana" w:hAnsiTheme="majorHAnsi" w:cstheme="majorHAnsi"/>
          <w:b/>
        </w:rPr>
      </w:pPr>
    </w:p>
    <w:p w14:paraId="00000152" w14:textId="6E229E55" w:rsidR="00BD3B86" w:rsidRPr="00266A09" w:rsidRDefault="00C3507A" w:rsidP="008762FF">
      <w:pPr>
        <w:spacing w:after="0" w:line="240" w:lineRule="auto"/>
        <w:ind w:right="-138"/>
        <w:contextualSpacing/>
        <w:jc w:val="both"/>
        <w:rPr>
          <w:rFonts w:asciiTheme="majorHAnsi" w:eastAsia="Times New Roman" w:hAnsiTheme="majorHAnsi" w:cstheme="majorHAnsi"/>
        </w:rPr>
      </w:pPr>
      <w:r w:rsidRPr="00266A09">
        <w:rPr>
          <w:rFonts w:asciiTheme="majorHAnsi" w:eastAsia="Verdana" w:hAnsiTheme="majorHAnsi" w:cstheme="majorHAnsi"/>
          <w:b/>
        </w:rPr>
        <w:t xml:space="preserve">2. ТРЕБОВАНИЯ БЕЗОПАСНОСТИ ПЕРЕД НАЧАЛОМ </w:t>
      </w:r>
      <w:r w:rsidR="000762B4">
        <w:rPr>
          <w:rFonts w:asciiTheme="majorHAnsi" w:eastAsia="Verdana" w:hAnsiTheme="majorHAnsi" w:cstheme="majorHAnsi"/>
          <w:b/>
        </w:rPr>
        <w:t>МЕРОПРИЯТИЯ</w:t>
      </w:r>
    </w:p>
    <w:p w14:paraId="00000153" w14:textId="548C6A11" w:rsidR="00BD3B86" w:rsidRPr="00266A09" w:rsidRDefault="002259C5" w:rsidP="008762FF">
      <w:pPr>
        <w:spacing w:after="0" w:line="240" w:lineRule="auto"/>
        <w:ind w:right="-138"/>
        <w:contextualSpacing/>
        <w:jc w:val="both"/>
        <w:rPr>
          <w:rFonts w:asciiTheme="majorHAnsi" w:eastAsia="Times New Roman" w:hAnsiTheme="majorHAnsi" w:cstheme="majorHAnsi"/>
        </w:rPr>
      </w:pPr>
      <w:sdt>
        <w:sdtPr>
          <w:rPr>
            <w:rFonts w:asciiTheme="majorHAnsi" w:hAnsiTheme="majorHAnsi" w:cstheme="majorHAnsi"/>
          </w:rPr>
          <w:tag w:val="goog_rdk_59"/>
          <w:id w:val="-646133062"/>
        </w:sdtPr>
        <w:sdtEndPr/>
        <w:sdtContent>
          <w:r w:rsidR="00C3507A" w:rsidRPr="00266A09">
            <w:rPr>
              <w:rFonts w:asciiTheme="majorHAnsi" w:eastAsia="Arial" w:hAnsiTheme="majorHAnsi" w:cstheme="majorHAnsi"/>
            </w:rPr>
            <w:t xml:space="preserve">2.1. Перед участием в </w:t>
          </w:r>
          <w:r w:rsidR="000762B4">
            <w:rPr>
              <w:rFonts w:asciiTheme="majorHAnsi" w:eastAsia="Arial" w:hAnsiTheme="majorHAnsi" w:cstheme="majorHAnsi"/>
            </w:rPr>
            <w:t>Мероприятии</w:t>
          </w:r>
          <w:r w:rsidR="00C3507A" w:rsidRPr="00266A09">
            <w:rPr>
              <w:rFonts w:asciiTheme="majorHAnsi" w:eastAsia="Arial" w:hAnsiTheme="majorHAnsi" w:cstheme="majorHAnsi"/>
            </w:rPr>
            <w:t xml:space="preserve"> </w:t>
          </w:r>
          <w:r w:rsidR="000762B4">
            <w:rPr>
              <w:rFonts w:asciiTheme="majorHAnsi" w:eastAsia="Arial" w:hAnsiTheme="majorHAnsi" w:cstheme="majorHAnsi"/>
            </w:rPr>
            <w:t>У</w:t>
          </w:r>
          <w:r w:rsidR="00C3507A" w:rsidRPr="00266A09">
            <w:rPr>
              <w:rFonts w:asciiTheme="majorHAnsi" w:eastAsia="Arial" w:hAnsiTheme="majorHAnsi" w:cstheme="majorHAnsi"/>
            </w:rPr>
            <w:t>частник обязан пройти медицинское обследование и получить медицинскую справку(заключение), подтверждающую отсутствие противопоказаний для участия в легкоатлетических забегах на выбранную дистанцию, которые содержат печать медицинского учреждения, подпись и печать врача, дату выдачи, Ф. И. О. участника с установленной первой или второй группой здоровья по результатам профилактического медицинского осмотра или диспансеризации согласно возрастной группе в соответствии с приказами Минздрава России; при установленной иной группе здоровья участника — Медицинское заключение о допуске к участию в физкультурных и спортивных мероприятиях (тренировочных мероприятиях и спортивных соревнованиях), мероприятиях по оценке выполнения нормативов испытаний (тестов) Всероссийского физкультурно-спортивного комплекса «Готов к труду и обороне (ГТО)», по форме Приложения №2 к приказу Министерства здравоохранения Российской Федерации от 23 октября 2020 г. №1144н; </w:t>
          </w:r>
        </w:sdtContent>
      </w:sdt>
    </w:p>
    <w:p w14:paraId="00000154" w14:textId="3161B1D5" w:rsidR="00BD3B86" w:rsidRPr="00266A09" w:rsidRDefault="00C3507A" w:rsidP="008762FF">
      <w:pPr>
        <w:spacing w:after="0" w:line="240" w:lineRule="auto"/>
        <w:ind w:right="-138"/>
        <w:contextualSpacing/>
        <w:jc w:val="both"/>
        <w:rPr>
          <w:rFonts w:asciiTheme="majorHAnsi" w:eastAsia="Times New Roman" w:hAnsiTheme="majorHAnsi" w:cstheme="majorHAnsi"/>
        </w:rPr>
      </w:pPr>
      <w:r w:rsidRPr="00266A09">
        <w:rPr>
          <w:rFonts w:asciiTheme="majorHAnsi" w:eastAsia="Verdana" w:hAnsiTheme="majorHAnsi" w:cstheme="majorHAnsi"/>
        </w:rPr>
        <w:t xml:space="preserve">2.2. Перед началом </w:t>
      </w:r>
      <w:r w:rsidR="000762B4">
        <w:rPr>
          <w:rFonts w:asciiTheme="majorHAnsi" w:eastAsia="Verdana" w:hAnsiTheme="majorHAnsi" w:cstheme="majorHAnsi"/>
        </w:rPr>
        <w:t>Мероприятия</w:t>
      </w:r>
      <w:r w:rsidRPr="00266A09">
        <w:rPr>
          <w:rFonts w:asciiTheme="majorHAnsi" w:eastAsia="Verdana" w:hAnsiTheme="majorHAnsi" w:cstheme="majorHAnsi"/>
        </w:rPr>
        <w:t xml:space="preserve"> </w:t>
      </w:r>
      <w:r w:rsidR="000762B4">
        <w:rPr>
          <w:rFonts w:asciiTheme="majorHAnsi" w:eastAsia="Verdana" w:hAnsiTheme="majorHAnsi" w:cstheme="majorHAnsi"/>
        </w:rPr>
        <w:t>У</w:t>
      </w:r>
      <w:r w:rsidRPr="00266A09">
        <w:rPr>
          <w:rFonts w:asciiTheme="majorHAnsi" w:eastAsia="Verdana" w:hAnsiTheme="majorHAnsi" w:cstheme="majorHAnsi"/>
        </w:rPr>
        <w:t xml:space="preserve">частник обязан </w:t>
      </w:r>
      <w:r w:rsidR="000762B4">
        <w:rPr>
          <w:rFonts w:asciiTheme="majorHAnsi" w:eastAsia="Verdana" w:hAnsiTheme="majorHAnsi" w:cstheme="majorHAnsi"/>
        </w:rPr>
        <w:t xml:space="preserve">экипироваться </w:t>
      </w:r>
      <w:r w:rsidRPr="00266A09">
        <w:rPr>
          <w:rFonts w:asciiTheme="majorHAnsi" w:eastAsia="Verdana" w:hAnsiTheme="majorHAnsi" w:cstheme="majorHAnsi"/>
        </w:rPr>
        <w:t xml:space="preserve">в </w:t>
      </w:r>
      <w:r w:rsidR="000762B4">
        <w:rPr>
          <w:rFonts w:asciiTheme="majorHAnsi" w:eastAsia="Verdana" w:hAnsiTheme="majorHAnsi" w:cstheme="majorHAnsi"/>
        </w:rPr>
        <w:t>обязательную экипировку</w:t>
      </w:r>
      <w:r w:rsidRPr="00266A09">
        <w:rPr>
          <w:rFonts w:asciiTheme="majorHAnsi" w:eastAsia="Verdana" w:hAnsiTheme="majorHAnsi" w:cstheme="majorHAnsi"/>
        </w:rPr>
        <w:t>. Запрещается использование жевательной резинки во время проведения забега.</w:t>
      </w:r>
    </w:p>
    <w:p w14:paraId="00000155" w14:textId="4323764E" w:rsidR="00BD3B86" w:rsidRPr="00266A09" w:rsidRDefault="00C3507A" w:rsidP="008762FF">
      <w:pPr>
        <w:spacing w:after="0" w:line="240" w:lineRule="auto"/>
        <w:ind w:right="-138"/>
        <w:contextualSpacing/>
        <w:jc w:val="both"/>
        <w:rPr>
          <w:rFonts w:asciiTheme="majorHAnsi" w:eastAsia="Times New Roman" w:hAnsiTheme="majorHAnsi" w:cstheme="majorHAnsi"/>
        </w:rPr>
      </w:pPr>
      <w:r w:rsidRPr="00266A09">
        <w:rPr>
          <w:rFonts w:asciiTheme="majorHAnsi" w:eastAsia="Verdana" w:hAnsiTheme="majorHAnsi" w:cstheme="majorHAnsi"/>
        </w:rPr>
        <w:t xml:space="preserve">2.3. Перед началом </w:t>
      </w:r>
      <w:r w:rsidR="000762B4">
        <w:rPr>
          <w:rFonts w:asciiTheme="majorHAnsi" w:eastAsia="Verdana" w:hAnsiTheme="majorHAnsi" w:cstheme="majorHAnsi"/>
        </w:rPr>
        <w:t>выхода на дистанцию</w:t>
      </w:r>
      <w:r w:rsidRPr="00266A09">
        <w:rPr>
          <w:rFonts w:asciiTheme="majorHAnsi" w:eastAsia="Verdana" w:hAnsiTheme="majorHAnsi" w:cstheme="majorHAnsi"/>
        </w:rPr>
        <w:t xml:space="preserve"> необходимо провести разминку, специальные беговые упражнения.</w:t>
      </w:r>
    </w:p>
    <w:p w14:paraId="00000156" w14:textId="05D0097D" w:rsidR="00BD3B86" w:rsidRPr="00266A09" w:rsidRDefault="00C3507A" w:rsidP="008762FF">
      <w:pPr>
        <w:spacing w:after="0" w:line="240" w:lineRule="auto"/>
        <w:ind w:right="-138"/>
        <w:contextualSpacing/>
        <w:jc w:val="both"/>
        <w:rPr>
          <w:rFonts w:asciiTheme="majorHAnsi" w:eastAsia="Times New Roman" w:hAnsiTheme="majorHAnsi" w:cstheme="majorHAnsi"/>
        </w:rPr>
      </w:pPr>
      <w:r w:rsidRPr="00266A09">
        <w:rPr>
          <w:rFonts w:asciiTheme="majorHAnsi" w:eastAsia="Verdana" w:hAnsiTheme="majorHAnsi" w:cstheme="majorHAnsi"/>
        </w:rPr>
        <w:t xml:space="preserve">2.3. С разрешения уполномоченного представителя организатора/судьи пройти в выбранный кластер для выхода на трассу </w:t>
      </w:r>
      <w:r w:rsidR="000762B4">
        <w:rPr>
          <w:rFonts w:asciiTheme="majorHAnsi" w:eastAsia="Verdana" w:hAnsiTheme="majorHAnsi" w:cstheme="majorHAnsi"/>
        </w:rPr>
        <w:t>дистанции</w:t>
      </w:r>
      <w:r w:rsidRPr="00266A09">
        <w:rPr>
          <w:rFonts w:asciiTheme="majorHAnsi" w:eastAsia="Verdana" w:hAnsiTheme="majorHAnsi" w:cstheme="majorHAnsi"/>
        </w:rPr>
        <w:t>.</w:t>
      </w:r>
    </w:p>
    <w:p w14:paraId="7E097BB6" w14:textId="77777777" w:rsidR="000762B4" w:rsidRDefault="000762B4" w:rsidP="008762FF">
      <w:pPr>
        <w:spacing w:after="0" w:line="240" w:lineRule="auto"/>
        <w:ind w:right="-138"/>
        <w:contextualSpacing/>
        <w:jc w:val="both"/>
        <w:rPr>
          <w:rFonts w:asciiTheme="majorHAnsi" w:eastAsia="Verdana" w:hAnsiTheme="majorHAnsi" w:cstheme="majorHAnsi"/>
          <w:b/>
        </w:rPr>
      </w:pPr>
    </w:p>
    <w:p w14:paraId="00000157" w14:textId="5AE389BA" w:rsidR="00BD3B86" w:rsidRPr="00266A09" w:rsidRDefault="00C3507A" w:rsidP="008762FF">
      <w:pPr>
        <w:spacing w:after="0" w:line="240" w:lineRule="auto"/>
        <w:ind w:right="-138"/>
        <w:contextualSpacing/>
        <w:jc w:val="both"/>
        <w:rPr>
          <w:rFonts w:asciiTheme="majorHAnsi" w:eastAsia="Times New Roman" w:hAnsiTheme="majorHAnsi" w:cstheme="majorHAnsi"/>
        </w:rPr>
      </w:pPr>
      <w:r w:rsidRPr="00266A09">
        <w:rPr>
          <w:rFonts w:asciiTheme="majorHAnsi" w:eastAsia="Verdana" w:hAnsiTheme="majorHAnsi" w:cstheme="majorHAnsi"/>
          <w:b/>
        </w:rPr>
        <w:t xml:space="preserve">3. ТРЕБОВАНИЯ БЕЗОПАСНОСТИ ВО ВРЕМЯ </w:t>
      </w:r>
      <w:r w:rsidR="000762B4">
        <w:rPr>
          <w:rFonts w:asciiTheme="majorHAnsi" w:eastAsia="Verdana" w:hAnsiTheme="majorHAnsi" w:cstheme="majorHAnsi"/>
          <w:b/>
        </w:rPr>
        <w:t>МЕРОПРИЯТИЯ</w:t>
      </w:r>
    </w:p>
    <w:p w14:paraId="00000158" w14:textId="66269C3C" w:rsidR="00BD3B86" w:rsidRPr="00266A09" w:rsidRDefault="00C3507A" w:rsidP="008762FF">
      <w:pPr>
        <w:spacing w:after="0" w:line="240" w:lineRule="auto"/>
        <w:ind w:right="-138"/>
        <w:contextualSpacing/>
        <w:jc w:val="both"/>
        <w:rPr>
          <w:rFonts w:asciiTheme="majorHAnsi" w:eastAsia="Times New Roman" w:hAnsiTheme="majorHAnsi" w:cstheme="majorHAnsi"/>
        </w:rPr>
      </w:pPr>
      <w:r w:rsidRPr="00266A09">
        <w:rPr>
          <w:rFonts w:asciiTheme="majorHAnsi" w:eastAsia="Verdana" w:hAnsiTheme="majorHAnsi" w:cstheme="majorHAnsi"/>
        </w:rPr>
        <w:t xml:space="preserve">3.1. Во время </w:t>
      </w:r>
      <w:r w:rsidR="000762B4">
        <w:rPr>
          <w:rFonts w:asciiTheme="majorHAnsi" w:eastAsia="Verdana" w:hAnsiTheme="majorHAnsi" w:cstheme="majorHAnsi"/>
        </w:rPr>
        <w:t>Мероприятия</w:t>
      </w:r>
      <w:r w:rsidRPr="00266A09">
        <w:rPr>
          <w:rFonts w:asciiTheme="majorHAnsi" w:eastAsia="Verdana" w:hAnsiTheme="majorHAnsi" w:cstheme="majorHAnsi"/>
        </w:rPr>
        <w:t xml:space="preserve"> </w:t>
      </w:r>
      <w:r w:rsidR="000762B4">
        <w:rPr>
          <w:rFonts w:asciiTheme="majorHAnsi" w:eastAsia="Verdana" w:hAnsiTheme="majorHAnsi" w:cstheme="majorHAnsi"/>
        </w:rPr>
        <w:t>У</w:t>
      </w:r>
      <w:r w:rsidRPr="00266A09">
        <w:rPr>
          <w:rFonts w:asciiTheme="majorHAnsi" w:eastAsia="Verdana" w:hAnsiTheme="majorHAnsi" w:cstheme="majorHAnsi"/>
        </w:rPr>
        <w:t>частник обязан:</w:t>
      </w:r>
    </w:p>
    <w:p w14:paraId="00000159" w14:textId="4E93720A" w:rsidR="00BD3B86" w:rsidRPr="00266A09" w:rsidRDefault="00C3507A" w:rsidP="008762FF">
      <w:pPr>
        <w:spacing w:after="0" w:line="240" w:lineRule="auto"/>
        <w:ind w:right="-138"/>
        <w:contextualSpacing/>
        <w:jc w:val="both"/>
        <w:rPr>
          <w:rFonts w:asciiTheme="majorHAnsi" w:eastAsia="Times New Roman" w:hAnsiTheme="majorHAnsi" w:cstheme="majorHAnsi"/>
        </w:rPr>
      </w:pPr>
      <w:r w:rsidRPr="00266A09">
        <w:rPr>
          <w:rFonts w:asciiTheme="majorHAnsi" w:eastAsia="Verdana" w:hAnsiTheme="majorHAnsi" w:cstheme="majorHAnsi"/>
        </w:rPr>
        <w:t>3.1.1. Соблюдать правила</w:t>
      </w:r>
      <w:r w:rsidR="000762B4">
        <w:rPr>
          <w:rFonts w:asciiTheme="majorHAnsi" w:eastAsia="Verdana" w:hAnsiTheme="majorHAnsi" w:cstheme="majorHAnsi"/>
        </w:rPr>
        <w:t xml:space="preserve">, указанные в Положении о проведении мероприятия </w:t>
      </w:r>
      <w:r w:rsidRPr="00266A09">
        <w:rPr>
          <w:rFonts w:asciiTheme="majorHAnsi" w:eastAsia="Verdana" w:hAnsiTheme="majorHAnsi" w:cstheme="majorHAnsi"/>
        </w:rPr>
        <w:t>и правила спортивного поведения;</w:t>
      </w:r>
    </w:p>
    <w:p w14:paraId="0000015A" w14:textId="77777777" w:rsidR="00BD3B86" w:rsidRPr="00266A09" w:rsidRDefault="00C3507A" w:rsidP="008762FF">
      <w:pPr>
        <w:spacing w:after="0" w:line="240" w:lineRule="auto"/>
        <w:ind w:right="-138"/>
        <w:contextualSpacing/>
        <w:jc w:val="both"/>
        <w:rPr>
          <w:rFonts w:asciiTheme="majorHAnsi" w:eastAsia="Times New Roman" w:hAnsiTheme="majorHAnsi" w:cstheme="majorHAnsi"/>
        </w:rPr>
      </w:pPr>
      <w:r w:rsidRPr="00266A09">
        <w:rPr>
          <w:rFonts w:asciiTheme="majorHAnsi" w:eastAsia="Verdana" w:hAnsiTheme="majorHAnsi" w:cstheme="majorHAnsi"/>
        </w:rPr>
        <w:t>3.1.2. Неукоснительно выполнять все указания судей/уполномоченных представителей Организатора;</w:t>
      </w:r>
    </w:p>
    <w:p w14:paraId="0000015C" w14:textId="7B722D91" w:rsidR="00BD3B86" w:rsidRPr="00184410" w:rsidRDefault="00C3507A" w:rsidP="008762FF">
      <w:pPr>
        <w:spacing w:after="0" w:line="240" w:lineRule="auto"/>
        <w:ind w:right="-138"/>
        <w:contextualSpacing/>
        <w:jc w:val="both"/>
        <w:rPr>
          <w:rFonts w:asciiTheme="majorHAnsi" w:eastAsia="Times New Roman" w:hAnsiTheme="majorHAnsi" w:cstheme="majorHAnsi"/>
        </w:rPr>
      </w:pPr>
      <w:r w:rsidRPr="00184410">
        <w:rPr>
          <w:rFonts w:asciiTheme="majorHAnsi" w:eastAsia="Verdana" w:hAnsiTheme="majorHAnsi" w:cstheme="majorHAnsi"/>
        </w:rPr>
        <w:t>3.1.</w:t>
      </w:r>
      <w:r w:rsidR="00184410" w:rsidRPr="00184410">
        <w:rPr>
          <w:rFonts w:asciiTheme="majorHAnsi" w:eastAsia="Verdana" w:hAnsiTheme="majorHAnsi" w:cstheme="majorHAnsi"/>
        </w:rPr>
        <w:t>3</w:t>
      </w:r>
      <w:r w:rsidRPr="00184410">
        <w:rPr>
          <w:rFonts w:asciiTheme="majorHAnsi" w:eastAsia="Verdana" w:hAnsiTheme="majorHAnsi" w:cstheme="majorHAnsi"/>
        </w:rPr>
        <w:t>. Соблюдать правила движения по трассе, не отклоняться от заданного маршрута;</w:t>
      </w:r>
    </w:p>
    <w:p w14:paraId="0000015D" w14:textId="269CD0DB" w:rsidR="00BD3B86" w:rsidRPr="00184410" w:rsidRDefault="00C3507A" w:rsidP="008762FF">
      <w:pPr>
        <w:spacing w:after="0" w:line="240" w:lineRule="auto"/>
        <w:ind w:right="-138"/>
        <w:contextualSpacing/>
        <w:jc w:val="both"/>
        <w:rPr>
          <w:rFonts w:asciiTheme="majorHAnsi" w:eastAsia="Times New Roman" w:hAnsiTheme="majorHAnsi" w:cstheme="majorHAnsi"/>
        </w:rPr>
      </w:pPr>
      <w:r w:rsidRPr="00184410">
        <w:rPr>
          <w:rFonts w:asciiTheme="majorHAnsi" w:eastAsia="Verdana" w:hAnsiTheme="majorHAnsi" w:cstheme="majorHAnsi"/>
        </w:rPr>
        <w:t>3.1.</w:t>
      </w:r>
      <w:r w:rsidR="00184410" w:rsidRPr="00D97A77">
        <w:rPr>
          <w:rFonts w:asciiTheme="majorHAnsi" w:eastAsia="Verdana" w:hAnsiTheme="majorHAnsi" w:cstheme="majorHAnsi"/>
        </w:rPr>
        <w:t>4</w:t>
      </w:r>
      <w:r w:rsidRPr="00184410">
        <w:rPr>
          <w:rFonts w:asciiTheme="majorHAnsi" w:eastAsia="Verdana" w:hAnsiTheme="majorHAnsi" w:cstheme="majorHAnsi"/>
        </w:rPr>
        <w:t>. Незамедлительно сойти с дистанции и обратиться в медицинский пункт (к медицинским работникам) либо к судьям/иным уполномоченным Организатором лицам при появлении любых признаков плохого самочувствия, в том числе таких как (но не ограничиваясь): </w:t>
      </w:r>
    </w:p>
    <w:p w14:paraId="0000015E" w14:textId="77777777" w:rsidR="00BD3B86" w:rsidRPr="00184410" w:rsidRDefault="00C3507A" w:rsidP="008762FF">
      <w:pPr>
        <w:spacing w:after="0" w:line="240" w:lineRule="auto"/>
        <w:ind w:right="-138"/>
        <w:contextualSpacing/>
        <w:jc w:val="both"/>
        <w:rPr>
          <w:rFonts w:asciiTheme="majorHAnsi" w:eastAsia="Times New Roman" w:hAnsiTheme="majorHAnsi" w:cstheme="majorHAnsi"/>
        </w:rPr>
      </w:pPr>
      <w:r w:rsidRPr="00184410">
        <w:rPr>
          <w:rFonts w:asciiTheme="majorHAnsi" w:eastAsia="Verdana" w:hAnsiTheme="majorHAnsi" w:cstheme="majorHAnsi"/>
        </w:rPr>
        <w:t>- выраженная одышка, аритмия;</w:t>
      </w:r>
    </w:p>
    <w:p w14:paraId="0000015F" w14:textId="77777777" w:rsidR="00BD3B86" w:rsidRPr="00184410" w:rsidRDefault="00C3507A" w:rsidP="008762FF">
      <w:pPr>
        <w:spacing w:after="0" w:line="240" w:lineRule="auto"/>
        <w:ind w:right="-138"/>
        <w:contextualSpacing/>
        <w:jc w:val="both"/>
        <w:rPr>
          <w:rFonts w:asciiTheme="majorHAnsi" w:eastAsia="Times New Roman" w:hAnsiTheme="majorHAnsi" w:cstheme="majorHAnsi"/>
        </w:rPr>
      </w:pPr>
      <w:r w:rsidRPr="00184410">
        <w:rPr>
          <w:rFonts w:asciiTheme="majorHAnsi" w:eastAsia="Verdana" w:hAnsiTheme="majorHAnsi" w:cstheme="majorHAnsi"/>
        </w:rPr>
        <w:t>- проблемы с координацией;</w:t>
      </w:r>
    </w:p>
    <w:p w14:paraId="00000160" w14:textId="77777777" w:rsidR="00BD3B86" w:rsidRPr="00184410" w:rsidRDefault="00C3507A" w:rsidP="008762FF">
      <w:pPr>
        <w:spacing w:after="0" w:line="240" w:lineRule="auto"/>
        <w:ind w:right="-138"/>
        <w:contextualSpacing/>
        <w:jc w:val="both"/>
        <w:rPr>
          <w:rFonts w:asciiTheme="majorHAnsi" w:eastAsia="Times New Roman" w:hAnsiTheme="majorHAnsi" w:cstheme="majorHAnsi"/>
        </w:rPr>
      </w:pPr>
      <w:r w:rsidRPr="00184410">
        <w:rPr>
          <w:rFonts w:asciiTheme="majorHAnsi" w:eastAsia="Verdana" w:hAnsiTheme="majorHAnsi" w:cstheme="majorHAnsi"/>
        </w:rPr>
        <w:t>- тошнота, рвота;</w:t>
      </w:r>
    </w:p>
    <w:p w14:paraId="00000161" w14:textId="77777777" w:rsidR="00BD3B86" w:rsidRPr="00184410" w:rsidRDefault="00C3507A" w:rsidP="008762FF">
      <w:pPr>
        <w:spacing w:after="0" w:line="240" w:lineRule="auto"/>
        <w:ind w:right="-138"/>
        <w:contextualSpacing/>
        <w:jc w:val="both"/>
        <w:rPr>
          <w:rFonts w:asciiTheme="majorHAnsi" w:eastAsia="Times New Roman" w:hAnsiTheme="majorHAnsi" w:cstheme="majorHAnsi"/>
        </w:rPr>
      </w:pPr>
      <w:r w:rsidRPr="00184410">
        <w:rPr>
          <w:rFonts w:asciiTheme="majorHAnsi" w:eastAsia="Verdana" w:hAnsiTheme="majorHAnsi" w:cstheme="majorHAnsi"/>
        </w:rPr>
        <w:t>- шум, звон в ушах;</w:t>
      </w:r>
    </w:p>
    <w:p w14:paraId="00000162" w14:textId="77777777" w:rsidR="00BD3B86" w:rsidRPr="00184410" w:rsidRDefault="00C3507A" w:rsidP="008762FF">
      <w:pPr>
        <w:spacing w:after="0" w:line="240" w:lineRule="auto"/>
        <w:ind w:right="-138"/>
        <w:contextualSpacing/>
        <w:jc w:val="both"/>
        <w:rPr>
          <w:rFonts w:asciiTheme="majorHAnsi" w:eastAsia="Times New Roman" w:hAnsiTheme="majorHAnsi" w:cstheme="majorHAnsi"/>
        </w:rPr>
      </w:pPr>
      <w:r w:rsidRPr="00184410">
        <w:rPr>
          <w:rFonts w:asciiTheme="majorHAnsi" w:eastAsia="Verdana" w:hAnsiTheme="majorHAnsi" w:cstheme="majorHAnsi"/>
        </w:rPr>
        <w:t>- сильные боли в любой части тела, в частности в области сердца;</w:t>
      </w:r>
    </w:p>
    <w:p w14:paraId="00000163" w14:textId="77777777" w:rsidR="00BD3B86" w:rsidRPr="00184410" w:rsidRDefault="00C3507A" w:rsidP="008762FF">
      <w:pPr>
        <w:spacing w:after="0" w:line="240" w:lineRule="auto"/>
        <w:ind w:right="-138"/>
        <w:contextualSpacing/>
        <w:jc w:val="both"/>
        <w:rPr>
          <w:rFonts w:asciiTheme="majorHAnsi" w:eastAsia="Times New Roman" w:hAnsiTheme="majorHAnsi" w:cstheme="majorHAnsi"/>
        </w:rPr>
      </w:pPr>
      <w:r w:rsidRPr="00184410">
        <w:rPr>
          <w:rFonts w:asciiTheme="majorHAnsi" w:eastAsia="Verdana" w:hAnsiTheme="majorHAnsi" w:cstheme="majorHAnsi"/>
        </w:rPr>
        <w:t>- головокружение;</w:t>
      </w:r>
    </w:p>
    <w:p w14:paraId="00000164" w14:textId="77777777" w:rsidR="00BD3B86" w:rsidRPr="00266A09" w:rsidRDefault="00C3507A" w:rsidP="008762FF">
      <w:pPr>
        <w:spacing w:after="0" w:line="240" w:lineRule="auto"/>
        <w:ind w:right="-138"/>
        <w:contextualSpacing/>
        <w:jc w:val="both"/>
        <w:rPr>
          <w:rFonts w:asciiTheme="majorHAnsi" w:eastAsia="Times New Roman" w:hAnsiTheme="majorHAnsi" w:cstheme="majorHAnsi"/>
        </w:rPr>
      </w:pPr>
      <w:r w:rsidRPr="00184410">
        <w:rPr>
          <w:rFonts w:asciiTheme="majorHAnsi" w:eastAsia="Verdana" w:hAnsiTheme="majorHAnsi" w:cstheme="majorHAnsi"/>
        </w:rPr>
        <w:t>- внезапная слабость, потемнение в глазах.</w:t>
      </w:r>
    </w:p>
    <w:p w14:paraId="00000165" w14:textId="77777777" w:rsidR="00BD3B86" w:rsidRPr="00266A09" w:rsidRDefault="00C3507A" w:rsidP="008762FF">
      <w:pPr>
        <w:spacing w:after="0" w:line="240" w:lineRule="auto"/>
        <w:ind w:right="-138"/>
        <w:contextualSpacing/>
        <w:jc w:val="both"/>
        <w:rPr>
          <w:rFonts w:asciiTheme="majorHAnsi" w:eastAsia="Times New Roman" w:hAnsiTheme="majorHAnsi" w:cstheme="majorHAnsi"/>
        </w:rPr>
      </w:pPr>
      <w:r w:rsidRPr="00266A09">
        <w:rPr>
          <w:rFonts w:asciiTheme="majorHAnsi" w:eastAsia="Verdana" w:hAnsiTheme="majorHAnsi" w:cstheme="majorHAnsi"/>
        </w:rPr>
        <w:t>3.2. Участнику запрещается:</w:t>
      </w:r>
    </w:p>
    <w:p w14:paraId="00000166" w14:textId="77777777" w:rsidR="00BD3B86" w:rsidRPr="00266A09" w:rsidRDefault="00C3507A" w:rsidP="008762FF">
      <w:pPr>
        <w:spacing w:after="0" w:line="240" w:lineRule="auto"/>
        <w:ind w:right="-138"/>
        <w:contextualSpacing/>
        <w:jc w:val="both"/>
        <w:rPr>
          <w:rFonts w:asciiTheme="majorHAnsi" w:eastAsia="Times New Roman" w:hAnsiTheme="majorHAnsi" w:cstheme="majorHAnsi"/>
        </w:rPr>
      </w:pPr>
      <w:r w:rsidRPr="00266A09">
        <w:rPr>
          <w:rFonts w:asciiTheme="majorHAnsi" w:eastAsia="Verdana" w:hAnsiTheme="majorHAnsi" w:cstheme="majorHAnsi"/>
        </w:rPr>
        <w:t>3.2.1. Участвовать в забеге без полноценной разминки. Отсутствие или недостаточная разминка перед занятием, равно как и чрезмерно интенсивная разминка, могут привести к возникновению травм и неблагоприятно сказаться на здоровье.</w:t>
      </w:r>
    </w:p>
    <w:p w14:paraId="00000167" w14:textId="2AB61C93" w:rsidR="00BD3B86" w:rsidRPr="00266A09" w:rsidRDefault="00C3507A" w:rsidP="008762FF">
      <w:pPr>
        <w:spacing w:after="0" w:line="240" w:lineRule="auto"/>
        <w:ind w:right="-138"/>
        <w:contextualSpacing/>
        <w:jc w:val="both"/>
        <w:rPr>
          <w:rFonts w:asciiTheme="majorHAnsi" w:eastAsia="Times New Roman" w:hAnsiTheme="majorHAnsi" w:cstheme="majorHAnsi"/>
        </w:rPr>
      </w:pPr>
      <w:r w:rsidRPr="00266A09">
        <w:rPr>
          <w:rFonts w:asciiTheme="majorHAnsi" w:eastAsia="Verdana" w:hAnsiTheme="majorHAnsi" w:cstheme="majorHAnsi"/>
        </w:rPr>
        <w:t xml:space="preserve">3.2.2. Участвовать в </w:t>
      </w:r>
      <w:r w:rsidR="000762B4">
        <w:rPr>
          <w:rFonts w:asciiTheme="majorHAnsi" w:eastAsia="Verdana" w:hAnsiTheme="majorHAnsi" w:cstheme="majorHAnsi"/>
        </w:rPr>
        <w:t>Мероприятии</w:t>
      </w:r>
      <w:r w:rsidRPr="00266A09">
        <w:rPr>
          <w:rFonts w:asciiTheme="majorHAnsi" w:eastAsia="Verdana" w:hAnsiTheme="majorHAnsi" w:cstheme="majorHAnsi"/>
        </w:rPr>
        <w:t xml:space="preserve"> при плохом самочувствии.</w:t>
      </w:r>
    </w:p>
    <w:p w14:paraId="00000168" w14:textId="77777777" w:rsidR="00BD3B86" w:rsidRPr="00266A09" w:rsidRDefault="00C3507A" w:rsidP="008762FF">
      <w:pPr>
        <w:spacing w:after="0" w:line="240" w:lineRule="auto"/>
        <w:ind w:right="-138"/>
        <w:contextualSpacing/>
        <w:jc w:val="both"/>
        <w:rPr>
          <w:rFonts w:asciiTheme="majorHAnsi" w:eastAsia="Times New Roman" w:hAnsiTheme="majorHAnsi" w:cstheme="majorHAnsi"/>
        </w:rPr>
      </w:pPr>
      <w:r w:rsidRPr="00266A09">
        <w:rPr>
          <w:rFonts w:asciiTheme="majorHAnsi" w:eastAsia="Verdana" w:hAnsiTheme="majorHAnsi" w:cstheme="majorHAnsi"/>
        </w:rPr>
        <w:t>3.2.3. Запрещается приступать к занятиям при незаживших травмах и общем недомогании;</w:t>
      </w:r>
    </w:p>
    <w:p w14:paraId="00000169" w14:textId="71B49E36" w:rsidR="00BD3B86" w:rsidRPr="00266A09" w:rsidRDefault="00C3507A" w:rsidP="008762FF">
      <w:pPr>
        <w:spacing w:after="0" w:line="240" w:lineRule="auto"/>
        <w:ind w:right="-138"/>
        <w:contextualSpacing/>
        <w:jc w:val="both"/>
        <w:rPr>
          <w:rFonts w:asciiTheme="majorHAnsi" w:eastAsia="Times New Roman" w:hAnsiTheme="majorHAnsi" w:cstheme="majorHAnsi"/>
        </w:rPr>
      </w:pPr>
      <w:r w:rsidRPr="00266A09">
        <w:rPr>
          <w:rFonts w:asciiTheme="majorHAnsi" w:eastAsia="Verdana" w:hAnsiTheme="majorHAnsi" w:cstheme="majorHAnsi"/>
        </w:rPr>
        <w:t xml:space="preserve">3.2.4. Нецензурно выражаться и отвлекать других во время выполнения упражнений на площадке и в ходе </w:t>
      </w:r>
      <w:r w:rsidR="000762B4">
        <w:rPr>
          <w:rFonts w:asciiTheme="majorHAnsi" w:eastAsia="Verdana" w:hAnsiTheme="majorHAnsi" w:cstheme="majorHAnsi"/>
        </w:rPr>
        <w:t>Мероприятия</w:t>
      </w:r>
      <w:r w:rsidRPr="00266A09">
        <w:rPr>
          <w:rFonts w:asciiTheme="majorHAnsi" w:eastAsia="Verdana" w:hAnsiTheme="majorHAnsi" w:cstheme="majorHAnsi"/>
        </w:rPr>
        <w:t xml:space="preserve"> на </w:t>
      </w:r>
      <w:r w:rsidR="000762B4">
        <w:rPr>
          <w:rFonts w:asciiTheme="majorHAnsi" w:eastAsia="Verdana" w:hAnsiTheme="majorHAnsi" w:cstheme="majorHAnsi"/>
        </w:rPr>
        <w:t>дистанции</w:t>
      </w:r>
      <w:r w:rsidRPr="00266A09">
        <w:rPr>
          <w:rFonts w:asciiTheme="majorHAnsi" w:eastAsia="Verdana" w:hAnsiTheme="majorHAnsi" w:cstheme="majorHAnsi"/>
        </w:rPr>
        <w:t>;</w:t>
      </w:r>
    </w:p>
    <w:p w14:paraId="0000016A" w14:textId="77777777" w:rsidR="00BD3B86" w:rsidRPr="00266A09" w:rsidRDefault="00C3507A" w:rsidP="008762FF">
      <w:pPr>
        <w:spacing w:after="0" w:line="240" w:lineRule="auto"/>
        <w:ind w:right="-138"/>
        <w:contextualSpacing/>
        <w:jc w:val="both"/>
        <w:rPr>
          <w:rFonts w:asciiTheme="majorHAnsi" w:eastAsia="Times New Roman" w:hAnsiTheme="majorHAnsi" w:cstheme="majorHAnsi"/>
        </w:rPr>
      </w:pPr>
      <w:r w:rsidRPr="00266A09">
        <w:rPr>
          <w:rFonts w:asciiTheme="majorHAnsi" w:eastAsia="Verdana" w:hAnsiTheme="majorHAnsi" w:cstheme="majorHAnsi"/>
        </w:rPr>
        <w:t>3.2.5. Использовать спортивное оборудование и инвентарь, находящийся на площадке, не по прямому назначению;</w:t>
      </w:r>
    </w:p>
    <w:p w14:paraId="0000016B" w14:textId="089A737B" w:rsidR="00BD3B86" w:rsidRPr="00266A09" w:rsidRDefault="00C3507A" w:rsidP="008762FF">
      <w:pPr>
        <w:spacing w:after="0" w:line="240" w:lineRule="auto"/>
        <w:ind w:right="-138"/>
        <w:contextualSpacing/>
        <w:jc w:val="both"/>
        <w:rPr>
          <w:rFonts w:asciiTheme="majorHAnsi" w:eastAsia="Times New Roman" w:hAnsiTheme="majorHAnsi" w:cstheme="majorHAnsi"/>
        </w:rPr>
      </w:pPr>
      <w:r w:rsidRPr="00266A09">
        <w:rPr>
          <w:rFonts w:asciiTheme="majorHAnsi" w:eastAsia="Verdana" w:hAnsiTheme="majorHAnsi" w:cstheme="majorHAnsi"/>
        </w:rPr>
        <w:lastRenderedPageBreak/>
        <w:t xml:space="preserve">3.2.6. Наносить ущерб </w:t>
      </w:r>
      <w:r w:rsidR="000762B4">
        <w:rPr>
          <w:rFonts w:asciiTheme="majorHAnsi" w:eastAsia="Verdana" w:hAnsiTheme="majorHAnsi" w:cstheme="majorHAnsi"/>
        </w:rPr>
        <w:t xml:space="preserve">как </w:t>
      </w:r>
      <w:r w:rsidRPr="00266A09">
        <w:rPr>
          <w:rFonts w:asciiTheme="majorHAnsi" w:eastAsia="Verdana" w:hAnsiTheme="majorHAnsi" w:cstheme="majorHAnsi"/>
        </w:rPr>
        <w:t>имуществу Организатора, так и имуществу третьих лиц;</w:t>
      </w:r>
    </w:p>
    <w:p w14:paraId="0000016C" w14:textId="71AD6223" w:rsidR="00BD3B86" w:rsidRPr="00266A09" w:rsidRDefault="00C3507A" w:rsidP="008762FF">
      <w:pPr>
        <w:spacing w:after="0" w:line="240" w:lineRule="auto"/>
        <w:ind w:right="-138"/>
        <w:contextualSpacing/>
        <w:jc w:val="both"/>
        <w:rPr>
          <w:rFonts w:asciiTheme="majorHAnsi" w:eastAsia="Times New Roman" w:hAnsiTheme="majorHAnsi" w:cstheme="majorHAnsi"/>
        </w:rPr>
      </w:pPr>
      <w:r w:rsidRPr="00266A09">
        <w:rPr>
          <w:rFonts w:asciiTheme="majorHAnsi" w:eastAsia="Verdana" w:hAnsiTheme="majorHAnsi" w:cstheme="majorHAnsi"/>
        </w:rPr>
        <w:t xml:space="preserve">3.2.7. Препятствовать выполнению упражнений другим </w:t>
      </w:r>
      <w:r w:rsidR="000762B4">
        <w:rPr>
          <w:rFonts w:asciiTheme="majorHAnsi" w:eastAsia="Verdana" w:hAnsiTheme="majorHAnsi" w:cstheme="majorHAnsi"/>
        </w:rPr>
        <w:t>У</w:t>
      </w:r>
      <w:r w:rsidRPr="00266A09">
        <w:rPr>
          <w:rFonts w:asciiTheme="majorHAnsi" w:eastAsia="Verdana" w:hAnsiTheme="majorHAnsi" w:cstheme="majorHAnsi"/>
        </w:rPr>
        <w:t xml:space="preserve">частниками, препятствовать их нахождению и передвижению </w:t>
      </w:r>
      <w:r w:rsidR="000762B4">
        <w:rPr>
          <w:rFonts w:asciiTheme="majorHAnsi" w:eastAsia="Verdana" w:hAnsiTheme="majorHAnsi" w:cstheme="majorHAnsi"/>
        </w:rPr>
        <w:t>на дистанции</w:t>
      </w:r>
      <w:r w:rsidRPr="00266A09">
        <w:rPr>
          <w:rFonts w:asciiTheme="majorHAnsi" w:eastAsia="Verdana" w:hAnsiTheme="majorHAnsi" w:cstheme="majorHAnsi"/>
        </w:rPr>
        <w:t>.</w:t>
      </w:r>
    </w:p>
    <w:p w14:paraId="031F4820" w14:textId="77777777" w:rsidR="000762B4" w:rsidRDefault="000762B4" w:rsidP="008762FF">
      <w:pPr>
        <w:spacing w:after="0" w:line="240" w:lineRule="auto"/>
        <w:ind w:right="-138"/>
        <w:contextualSpacing/>
        <w:jc w:val="both"/>
        <w:rPr>
          <w:rFonts w:asciiTheme="majorHAnsi" w:eastAsia="Verdana" w:hAnsiTheme="majorHAnsi" w:cstheme="majorHAnsi"/>
          <w:b/>
        </w:rPr>
      </w:pPr>
    </w:p>
    <w:p w14:paraId="0000016D" w14:textId="239AC25E" w:rsidR="00BD3B86" w:rsidRPr="00266A09" w:rsidRDefault="00C3507A" w:rsidP="008762FF">
      <w:pPr>
        <w:spacing w:after="0" w:line="240" w:lineRule="auto"/>
        <w:ind w:right="-138"/>
        <w:contextualSpacing/>
        <w:jc w:val="both"/>
        <w:rPr>
          <w:rFonts w:asciiTheme="majorHAnsi" w:eastAsia="Times New Roman" w:hAnsiTheme="majorHAnsi" w:cstheme="majorHAnsi"/>
        </w:rPr>
      </w:pPr>
      <w:r w:rsidRPr="00266A09">
        <w:rPr>
          <w:rFonts w:asciiTheme="majorHAnsi" w:eastAsia="Verdana" w:hAnsiTheme="majorHAnsi" w:cstheme="majorHAnsi"/>
          <w:b/>
        </w:rPr>
        <w:t>4. ТРЕБОВАНИЯ БЕЗОПАСНОСТИ В АВАРИЙНЫХ СИТУАЦИЯХ</w:t>
      </w:r>
    </w:p>
    <w:p w14:paraId="0000016E" w14:textId="2F3019FB" w:rsidR="00BD3B86" w:rsidRPr="00266A09" w:rsidRDefault="00C3507A" w:rsidP="008762FF">
      <w:pPr>
        <w:spacing w:after="0" w:line="240" w:lineRule="auto"/>
        <w:ind w:right="-138"/>
        <w:contextualSpacing/>
        <w:jc w:val="both"/>
        <w:rPr>
          <w:rFonts w:asciiTheme="majorHAnsi" w:eastAsia="Times New Roman" w:hAnsiTheme="majorHAnsi" w:cstheme="majorHAnsi"/>
        </w:rPr>
      </w:pPr>
      <w:r w:rsidRPr="00266A09">
        <w:rPr>
          <w:rFonts w:asciiTheme="majorHAnsi" w:eastAsia="Verdana" w:hAnsiTheme="majorHAnsi" w:cstheme="majorHAnsi"/>
        </w:rPr>
        <w:t xml:space="preserve">4.1. При возникновении во время </w:t>
      </w:r>
      <w:r w:rsidR="000762B4">
        <w:rPr>
          <w:rFonts w:asciiTheme="majorHAnsi" w:eastAsia="Verdana" w:hAnsiTheme="majorHAnsi" w:cstheme="majorHAnsi"/>
        </w:rPr>
        <w:t>Мероприятия</w:t>
      </w:r>
      <w:r w:rsidRPr="00266A09">
        <w:rPr>
          <w:rFonts w:asciiTheme="majorHAnsi" w:eastAsia="Verdana" w:hAnsiTheme="majorHAnsi" w:cstheme="majorHAnsi"/>
        </w:rPr>
        <w:t xml:space="preserve"> болей в суставах, мышцах, возникновении кровотечений, резких болевых ощущений в любой области тела, при получении травмы, а также при плохом самочувствии незамедлительно прекратить занятия и обратиться в медицинский пункт (к медицинскому работнику) либо сообщать судье/уполномоченному представителю Организатора.</w:t>
      </w:r>
    </w:p>
    <w:p w14:paraId="0000016F" w14:textId="77777777" w:rsidR="00BD3B86" w:rsidRPr="00266A09" w:rsidRDefault="00C3507A" w:rsidP="008762FF">
      <w:pPr>
        <w:spacing w:after="0" w:line="240" w:lineRule="auto"/>
        <w:ind w:right="-138"/>
        <w:contextualSpacing/>
        <w:jc w:val="both"/>
        <w:rPr>
          <w:rFonts w:asciiTheme="majorHAnsi" w:eastAsia="Times New Roman" w:hAnsiTheme="majorHAnsi" w:cstheme="majorHAnsi"/>
        </w:rPr>
      </w:pPr>
      <w:r w:rsidRPr="00266A09">
        <w:rPr>
          <w:rFonts w:asciiTheme="majorHAnsi" w:eastAsia="Verdana" w:hAnsiTheme="majorHAnsi" w:cstheme="majorHAnsi"/>
        </w:rPr>
        <w:t>4.2. При возникновении чрезвычайной ситуации (например, появление задымлении, возгорании и т.п.) немедленно сообщить об этом судье/уполномоченному представителю Организатора и действовать в соответствии с его указаниями.</w:t>
      </w:r>
    </w:p>
    <w:p w14:paraId="00000170" w14:textId="77777777" w:rsidR="00BD3B86" w:rsidRPr="00266A09" w:rsidRDefault="00BD3B86" w:rsidP="008762FF">
      <w:pPr>
        <w:spacing w:after="0" w:line="240" w:lineRule="auto"/>
        <w:ind w:right="-138"/>
        <w:contextualSpacing/>
        <w:rPr>
          <w:rFonts w:asciiTheme="majorHAnsi" w:hAnsiTheme="majorHAnsi" w:cstheme="majorHAnsi"/>
        </w:rPr>
      </w:pPr>
    </w:p>
    <w:p w14:paraId="00000171" w14:textId="77777777" w:rsidR="00BD3B86" w:rsidRPr="00266A09" w:rsidRDefault="00BD3B86" w:rsidP="00266A09">
      <w:pPr>
        <w:spacing w:after="0" w:line="240" w:lineRule="auto"/>
        <w:contextualSpacing/>
        <w:rPr>
          <w:rFonts w:asciiTheme="majorHAnsi" w:hAnsiTheme="majorHAnsi" w:cstheme="majorHAnsi"/>
        </w:rPr>
      </w:pPr>
    </w:p>
    <w:sectPr w:rsidR="00BD3B86" w:rsidRPr="00266A09" w:rsidSect="00266A09">
      <w:pgSz w:w="11906" w:h="16838"/>
      <w:pgMar w:top="851" w:right="851" w:bottom="851" w:left="85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76CF0" w14:textId="77777777" w:rsidR="002259C5" w:rsidRDefault="002259C5">
      <w:pPr>
        <w:spacing w:after="0" w:line="240" w:lineRule="auto"/>
      </w:pPr>
      <w:r>
        <w:separator/>
      </w:r>
    </w:p>
  </w:endnote>
  <w:endnote w:type="continuationSeparator" w:id="0">
    <w:p w14:paraId="0C59DDA1" w14:textId="77777777" w:rsidR="002259C5" w:rsidRDefault="00225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85CEA" w14:textId="77777777" w:rsidR="002259C5" w:rsidRDefault="002259C5">
      <w:pPr>
        <w:spacing w:after="0" w:line="240" w:lineRule="auto"/>
      </w:pPr>
      <w:r>
        <w:separator/>
      </w:r>
    </w:p>
  </w:footnote>
  <w:footnote w:type="continuationSeparator" w:id="0">
    <w:p w14:paraId="22522FFB" w14:textId="77777777" w:rsidR="002259C5" w:rsidRDefault="002259C5">
      <w:pPr>
        <w:spacing w:after="0" w:line="240" w:lineRule="auto"/>
      </w:pPr>
      <w:r>
        <w:continuationSeparator/>
      </w:r>
    </w:p>
  </w:footnote>
  <w:footnote w:id="1">
    <w:p w14:paraId="00000172" w14:textId="77777777" w:rsidR="002F5703" w:rsidRDefault="002F5703">
      <w:pPr>
        <w:pBdr>
          <w:top w:val="nil"/>
          <w:left w:val="nil"/>
          <w:bottom w:val="nil"/>
          <w:right w:val="nil"/>
          <w:between w:val="nil"/>
        </w:pBdr>
        <w:spacing w:after="0" w:line="240" w:lineRule="auto"/>
        <w:jc w:val="both"/>
        <w:rPr>
          <w:rFonts w:ascii="Verdana" w:eastAsia="Verdana" w:hAnsi="Verdana" w:cs="Verdana"/>
          <w:color w:val="000000"/>
          <w:sz w:val="20"/>
          <w:szCs w:val="20"/>
        </w:rPr>
      </w:pPr>
      <w:r>
        <w:rPr>
          <w:vertAlign w:val="superscript"/>
        </w:rPr>
        <w:footnoteRef/>
      </w:r>
      <w:r>
        <w:rPr>
          <w:rFonts w:ascii="Verdana" w:eastAsia="Verdana" w:hAnsi="Verdana" w:cs="Verdana"/>
          <w:color w:val="000000"/>
          <w:sz w:val="20"/>
          <w:szCs w:val="20"/>
        </w:rPr>
        <w:t xml:space="preserve"> </w:t>
      </w:r>
      <w:r>
        <w:rPr>
          <w:rFonts w:ascii="Verdana" w:eastAsia="Verdana" w:hAnsi="Verdana" w:cs="Verdana"/>
          <w:color w:val="000000"/>
          <w:sz w:val="16"/>
          <w:szCs w:val="16"/>
        </w:rPr>
        <w:t> В том случае, если согласие на обработку Персональных Данных дает Законный представитель субъекта Персональных Данных или Представитель субъекта Персональных Данных необходимо указать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457B9"/>
    <w:multiLevelType w:val="multilevel"/>
    <w:tmpl w:val="30C439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4826663"/>
    <w:multiLevelType w:val="multilevel"/>
    <w:tmpl w:val="3F0E46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5BC425A"/>
    <w:multiLevelType w:val="multilevel"/>
    <w:tmpl w:val="6F5A28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B86"/>
    <w:rsid w:val="000361DD"/>
    <w:rsid w:val="000762B4"/>
    <w:rsid w:val="001140DE"/>
    <w:rsid w:val="00141DB7"/>
    <w:rsid w:val="00184410"/>
    <w:rsid w:val="0018477B"/>
    <w:rsid w:val="001B47A5"/>
    <w:rsid w:val="002259C5"/>
    <w:rsid w:val="00266A09"/>
    <w:rsid w:val="002A554D"/>
    <w:rsid w:val="002D1BD4"/>
    <w:rsid w:val="002D47BA"/>
    <w:rsid w:val="002F5703"/>
    <w:rsid w:val="0031046D"/>
    <w:rsid w:val="0031124C"/>
    <w:rsid w:val="00317C0C"/>
    <w:rsid w:val="00343B2F"/>
    <w:rsid w:val="003637F1"/>
    <w:rsid w:val="003849F5"/>
    <w:rsid w:val="00392D30"/>
    <w:rsid w:val="003D0111"/>
    <w:rsid w:val="0040528E"/>
    <w:rsid w:val="00413532"/>
    <w:rsid w:val="00457A26"/>
    <w:rsid w:val="00464528"/>
    <w:rsid w:val="0047054F"/>
    <w:rsid w:val="005B6754"/>
    <w:rsid w:val="005C4198"/>
    <w:rsid w:val="006158D0"/>
    <w:rsid w:val="00631B65"/>
    <w:rsid w:val="0063639F"/>
    <w:rsid w:val="00636445"/>
    <w:rsid w:val="00664E45"/>
    <w:rsid w:val="006913A6"/>
    <w:rsid w:val="006A25DB"/>
    <w:rsid w:val="007246EE"/>
    <w:rsid w:val="00792EF1"/>
    <w:rsid w:val="007B32C7"/>
    <w:rsid w:val="007E07CE"/>
    <w:rsid w:val="007E34FD"/>
    <w:rsid w:val="00812440"/>
    <w:rsid w:val="008762FF"/>
    <w:rsid w:val="00886EE3"/>
    <w:rsid w:val="00895093"/>
    <w:rsid w:val="008A1D74"/>
    <w:rsid w:val="008B1215"/>
    <w:rsid w:val="008E0578"/>
    <w:rsid w:val="00971466"/>
    <w:rsid w:val="00986F74"/>
    <w:rsid w:val="009A1708"/>
    <w:rsid w:val="009B1EAD"/>
    <w:rsid w:val="00A33323"/>
    <w:rsid w:val="00A36117"/>
    <w:rsid w:val="00A42A86"/>
    <w:rsid w:val="00A642A9"/>
    <w:rsid w:val="00A71011"/>
    <w:rsid w:val="00A82160"/>
    <w:rsid w:val="00AD3849"/>
    <w:rsid w:val="00B32F8F"/>
    <w:rsid w:val="00BA4B73"/>
    <w:rsid w:val="00BD3B86"/>
    <w:rsid w:val="00BD5EF7"/>
    <w:rsid w:val="00BE6504"/>
    <w:rsid w:val="00BF3DF7"/>
    <w:rsid w:val="00C138B4"/>
    <w:rsid w:val="00C16B2A"/>
    <w:rsid w:val="00C3507A"/>
    <w:rsid w:val="00CD2197"/>
    <w:rsid w:val="00D037CA"/>
    <w:rsid w:val="00D2238C"/>
    <w:rsid w:val="00D33701"/>
    <w:rsid w:val="00D40443"/>
    <w:rsid w:val="00D77556"/>
    <w:rsid w:val="00D8781C"/>
    <w:rsid w:val="00D97A77"/>
    <w:rsid w:val="00DA331F"/>
    <w:rsid w:val="00DA7C77"/>
    <w:rsid w:val="00E03311"/>
    <w:rsid w:val="00E22C6A"/>
    <w:rsid w:val="00E50D8A"/>
    <w:rsid w:val="00EA0ACF"/>
    <w:rsid w:val="00EA3359"/>
    <w:rsid w:val="00EE054E"/>
    <w:rsid w:val="00EF35AC"/>
    <w:rsid w:val="00F668BB"/>
    <w:rsid w:val="00F825E2"/>
    <w:rsid w:val="00F97540"/>
    <w:rsid w:val="00FB4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BED0D"/>
  <w15:docId w15:val="{96B7D6B6-21A9-4AE6-B939-74E9C8FB5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200" w:line="240" w:lineRule="auto"/>
      <w:jc w:val="center"/>
      <w:outlineLvl w:val="0"/>
    </w:pPr>
    <w:rPr>
      <w:rFonts w:ascii="Verdana" w:eastAsia="Verdana" w:hAnsi="Verdana" w:cs="Verdana"/>
      <w:b/>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A3359"/>
    <w:rPr>
      <w:b/>
      <w:bCs/>
    </w:rPr>
  </w:style>
  <w:style w:type="character" w:customStyle="1" w:styleId="CommentSubjectChar">
    <w:name w:val="Comment Subject Char"/>
    <w:basedOn w:val="CommentTextChar"/>
    <w:link w:val="CommentSubject"/>
    <w:uiPriority w:val="99"/>
    <w:semiHidden/>
    <w:rsid w:val="00EA3359"/>
    <w:rPr>
      <w:b/>
      <w:bCs/>
      <w:sz w:val="20"/>
      <w:szCs w:val="20"/>
    </w:rPr>
  </w:style>
  <w:style w:type="paragraph" w:styleId="BalloonText">
    <w:name w:val="Balloon Text"/>
    <w:basedOn w:val="Normal"/>
    <w:link w:val="BalloonTextChar"/>
    <w:uiPriority w:val="99"/>
    <w:semiHidden/>
    <w:unhideWhenUsed/>
    <w:rsid w:val="00EA33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359"/>
    <w:rPr>
      <w:rFonts w:ascii="Segoe UI" w:hAnsi="Segoe UI" w:cs="Segoe UI"/>
      <w:sz w:val="18"/>
      <w:szCs w:val="18"/>
    </w:rPr>
  </w:style>
  <w:style w:type="character" w:styleId="Hyperlink">
    <w:name w:val="Hyperlink"/>
    <w:basedOn w:val="DefaultParagraphFont"/>
    <w:uiPriority w:val="99"/>
    <w:unhideWhenUsed/>
    <w:rsid w:val="00BE6504"/>
    <w:rPr>
      <w:color w:val="0000FF" w:themeColor="hyperlink"/>
      <w:u w:val="single"/>
    </w:rPr>
  </w:style>
  <w:style w:type="paragraph" w:styleId="NoSpacing">
    <w:name w:val="No Spacing"/>
    <w:uiPriority w:val="1"/>
    <w:qFormat/>
    <w:rsid w:val="00C3507A"/>
    <w:pPr>
      <w:widowControl w:val="0"/>
      <w:autoSpaceDE w:val="0"/>
      <w:autoSpaceDN w:val="0"/>
      <w:spacing w:after="0" w:line="240" w:lineRule="auto"/>
    </w:pPr>
    <w:rPr>
      <w:lang w:eastAsia="en-US"/>
    </w:rPr>
  </w:style>
  <w:style w:type="character" w:styleId="UnresolvedMention">
    <w:name w:val="Unresolved Mention"/>
    <w:basedOn w:val="DefaultParagraphFont"/>
    <w:uiPriority w:val="99"/>
    <w:semiHidden/>
    <w:unhideWhenUsed/>
    <w:rsid w:val="00184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ldenultra.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goldenultra.ru%20" TargetMode="External"/><Relationship Id="rId4" Type="http://schemas.openxmlformats.org/officeDocument/2006/relationships/settings" Target="settings.xml"/><Relationship Id="rId9" Type="http://schemas.openxmlformats.org/officeDocument/2006/relationships/hyperlink" Target="https://goldenultr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4AJ/PGNgbYe6wCg5a3dQNEhGfw==">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6115</Words>
  <Characters>34860</Characters>
  <Application>Microsoft Office Word</Application>
  <DocSecurity>0</DocSecurity>
  <Lines>290</Lines>
  <Paragraphs>81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johny</cp:lastModifiedBy>
  <cp:revision>2</cp:revision>
  <cp:lastPrinted>2024-07-02T17:56:00Z</cp:lastPrinted>
  <dcterms:created xsi:type="dcterms:W3CDTF">2024-07-02T17:56:00Z</dcterms:created>
  <dcterms:modified xsi:type="dcterms:W3CDTF">2024-07-02T17:56:00Z</dcterms:modified>
</cp:coreProperties>
</file>